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32258" w14:textId="77777777" w:rsidR="00147A09" w:rsidRPr="00A3502B" w:rsidRDefault="00147A09" w:rsidP="00147A09">
      <w:pPr>
        <w:jc w:val="center"/>
        <w:rPr>
          <w:rFonts w:ascii="IBM Plex Serif Light" w:hAnsi="IBM Plex Serif Light"/>
          <w:b/>
          <w:sz w:val="20"/>
          <w:szCs w:val="20"/>
        </w:rPr>
      </w:pPr>
      <w:bookmarkStart w:id="0" w:name="_GoBack"/>
      <w:bookmarkEnd w:id="0"/>
      <w:r w:rsidRPr="00A3502B">
        <w:rPr>
          <w:rFonts w:ascii="IBM Plex Serif Light" w:hAnsi="IBM Plex Serif Light"/>
          <w:b/>
          <w:sz w:val="20"/>
          <w:szCs w:val="20"/>
        </w:rPr>
        <w:t>ADATKEZELÉSI TÁJÉKOZTATÓ</w:t>
      </w:r>
    </w:p>
    <w:p w14:paraId="5B1963CE" w14:textId="3B6CAB0F" w:rsidR="00147A09" w:rsidRPr="00A3502B" w:rsidRDefault="00632BD8" w:rsidP="00624BF3">
      <w:pPr>
        <w:jc w:val="center"/>
        <w:rPr>
          <w:rFonts w:ascii="IBM Plex Serif Light" w:hAnsi="IBM Plex Serif Light"/>
          <w:b/>
          <w:sz w:val="20"/>
          <w:szCs w:val="20"/>
        </w:rPr>
      </w:pPr>
      <w:r w:rsidRPr="00632BD8">
        <w:rPr>
          <w:rFonts w:ascii="IBM Plex Serif Light" w:hAnsi="IBM Plex Serif Light"/>
          <w:b/>
          <w:sz w:val="20"/>
          <w:szCs w:val="20"/>
        </w:rPr>
        <w:t>HOPE Fenntarthatósági Konferencia és Rendezvénysorozat</w:t>
      </w:r>
      <w:r>
        <w:rPr>
          <w:rFonts w:ascii="IBM Plex Serif Light" w:hAnsi="IBM Plex Serif Light"/>
          <w:b/>
          <w:sz w:val="20"/>
          <w:szCs w:val="20"/>
        </w:rPr>
        <w:t xml:space="preserve">on </w:t>
      </w:r>
      <w:r w:rsidR="006761FD">
        <w:rPr>
          <w:rFonts w:ascii="IBM Plex Serif Light" w:hAnsi="IBM Plex Serif Light"/>
          <w:b/>
          <w:sz w:val="20"/>
          <w:szCs w:val="20"/>
        </w:rPr>
        <w:t>résztvevők</w:t>
      </w:r>
    </w:p>
    <w:p w14:paraId="7816CDDE" w14:textId="77777777" w:rsidR="00147A09" w:rsidRPr="00A3502B" w:rsidRDefault="00147A09" w:rsidP="00147A09">
      <w:pPr>
        <w:jc w:val="center"/>
        <w:rPr>
          <w:rFonts w:ascii="IBM Plex Serif Light" w:hAnsi="IBM Plex Serif Light"/>
          <w:b/>
          <w:sz w:val="20"/>
          <w:szCs w:val="20"/>
        </w:rPr>
      </w:pPr>
      <w:r w:rsidRPr="00A3502B">
        <w:rPr>
          <w:rFonts w:ascii="IBM Plex Serif Light" w:hAnsi="IBM Plex Serif Light"/>
          <w:b/>
          <w:sz w:val="20"/>
          <w:szCs w:val="20"/>
        </w:rPr>
        <w:t>RÉSZÉRE</w:t>
      </w:r>
    </w:p>
    <w:p w14:paraId="1DE4BD67" w14:textId="3A423E50" w:rsidR="00147A09" w:rsidRPr="001F45C4" w:rsidRDefault="00147A09" w:rsidP="001F45C4">
      <w:pPr>
        <w:jc w:val="both"/>
        <w:rPr>
          <w:rFonts w:ascii="IBM Plex Serif Light" w:hAnsi="IBM Plex Serif Light"/>
          <w:b/>
          <w:i/>
          <w:sz w:val="20"/>
          <w:szCs w:val="20"/>
        </w:rPr>
      </w:pPr>
      <w:r w:rsidRPr="00147A09">
        <w:rPr>
          <w:rFonts w:ascii="IBM Plex Serif Light" w:hAnsi="IBM Plex Serif Light"/>
          <w:sz w:val="20"/>
          <w:szCs w:val="20"/>
        </w:rPr>
        <w:t>A Pannon Egyetem (továbbiakban: PE) az Európai Parlament és a Tanács 2016/679 általános adatvédelmi rendelete („GDPR”), és az információs önrendelkezési jogról és információszabadságról szóló 2011. évi CXXII. törvény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xml:space="preserve">.”) alapján az alábbiakban tájékoztatja </w:t>
      </w:r>
      <w:r w:rsidR="001F45C4">
        <w:rPr>
          <w:rFonts w:ascii="IBM Plex Serif Light" w:hAnsi="IBM Plex Serif Light"/>
          <w:sz w:val="20"/>
          <w:szCs w:val="20"/>
        </w:rPr>
        <w:t xml:space="preserve">a </w:t>
      </w:r>
      <w:r w:rsidR="00632BD8" w:rsidRPr="00632BD8">
        <w:rPr>
          <w:rFonts w:ascii="IBM Plex Serif Light" w:hAnsi="IBM Plex Serif Light"/>
          <w:b/>
          <w:i/>
          <w:sz w:val="20"/>
          <w:szCs w:val="20"/>
        </w:rPr>
        <w:t>HOPE Fenntarthatósági Konferencia és Rendezvénysorozaton résztvevői</w:t>
      </w:r>
      <w:r w:rsidR="00632BD8" w:rsidRPr="00632BD8">
        <w:rPr>
          <w:rFonts w:ascii="IBM Plex Serif Light" w:hAnsi="IBM Plex Serif Light"/>
          <w:sz w:val="20"/>
          <w:szCs w:val="20"/>
        </w:rPr>
        <w:t xml:space="preserve"> </w:t>
      </w:r>
      <w:r w:rsidRPr="00147A09">
        <w:rPr>
          <w:rFonts w:ascii="IBM Plex Serif Light" w:hAnsi="IBM Plex Serif Light"/>
          <w:sz w:val="20"/>
          <w:szCs w:val="20"/>
        </w:rPr>
        <w:t>(továbbiakban: „Érintett”) a személyes adatok kezelésév</w:t>
      </w:r>
      <w:r w:rsidR="00537A1A">
        <w:rPr>
          <w:rFonts w:ascii="IBM Plex Serif Light" w:hAnsi="IBM Plex Serif Light"/>
          <w:sz w:val="20"/>
          <w:szCs w:val="20"/>
        </w:rPr>
        <w:t xml:space="preserve">el kapcsolatos körülményekről: </w:t>
      </w:r>
    </w:p>
    <w:p w14:paraId="6B42E6B7"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1.AZ ADATKEZELŐK</w:t>
      </w:r>
    </w:p>
    <w:p w14:paraId="0099F392"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1.1.</w:t>
      </w:r>
      <w:r w:rsidRPr="00147A09">
        <w:rPr>
          <w:rFonts w:ascii="IBM Plex Serif Light" w:hAnsi="IBM Plex Serif Light"/>
          <w:b/>
          <w:sz w:val="20"/>
          <w:szCs w:val="20"/>
        </w:rPr>
        <w:tab/>
        <w:t xml:space="preserve">Név: Pannon Egyetem </w:t>
      </w:r>
    </w:p>
    <w:p w14:paraId="2D21C989"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Intézményi azonosító: FI80554</w:t>
      </w:r>
    </w:p>
    <w:p w14:paraId="043D47AB"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8200 Veszprém, Egyetem utca 10.</w:t>
      </w:r>
    </w:p>
    <w:p w14:paraId="3DF32142" w14:textId="3C1C0C24" w:rsidR="00147A09" w:rsidRDefault="00147A09" w:rsidP="009176A9">
      <w:pPr>
        <w:spacing w:after="0"/>
        <w:jc w:val="both"/>
        <w:rPr>
          <w:rStyle w:val="Hiperhivatkozs"/>
          <w:rFonts w:ascii="IBM Plex Serif Light" w:hAnsi="IBM Plex Serif Light"/>
          <w:sz w:val="20"/>
          <w:szCs w:val="20"/>
        </w:rPr>
      </w:pPr>
      <w:r w:rsidRPr="00147A09">
        <w:rPr>
          <w:rFonts w:ascii="IBM Plex Serif Light" w:hAnsi="IBM Plex Serif Light"/>
          <w:sz w:val="20"/>
          <w:szCs w:val="20"/>
        </w:rPr>
        <w:t xml:space="preserve">Honlap: </w:t>
      </w:r>
      <w:hyperlink r:id="rId6" w:history="1">
        <w:r w:rsidR="005650AA" w:rsidRPr="00B62C4A">
          <w:rPr>
            <w:rStyle w:val="Hiperhivatkozs"/>
            <w:rFonts w:ascii="IBM Plex Serif Light" w:hAnsi="IBM Plex Serif Light"/>
            <w:sz w:val="20"/>
            <w:szCs w:val="20"/>
          </w:rPr>
          <w:t>www.uni-pannon.hu</w:t>
        </w:r>
      </w:hyperlink>
    </w:p>
    <w:p w14:paraId="1B0A9EBE" w14:textId="01789474" w:rsidR="00632BD8" w:rsidRDefault="00632BD8" w:rsidP="009176A9">
      <w:pPr>
        <w:spacing w:after="0"/>
        <w:jc w:val="both"/>
        <w:rPr>
          <w:rFonts w:ascii="IBM Plex Serif Light" w:hAnsi="IBM Plex Serif Light"/>
          <w:sz w:val="20"/>
          <w:szCs w:val="20"/>
        </w:rPr>
      </w:pPr>
    </w:p>
    <w:p w14:paraId="09E3C6D0" w14:textId="0E88C07D" w:rsidR="00632BD8" w:rsidRPr="00A755A3" w:rsidRDefault="00632BD8" w:rsidP="009176A9">
      <w:pPr>
        <w:spacing w:after="0"/>
        <w:jc w:val="both"/>
        <w:rPr>
          <w:rFonts w:ascii="IBM Plex Serif Light" w:hAnsi="IBM Plex Serif Light"/>
          <w:b/>
          <w:sz w:val="20"/>
          <w:szCs w:val="20"/>
        </w:rPr>
      </w:pPr>
      <w:r w:rsidRPr="00A755A3">
        <w:rPr>
          <w:rFonts w:ascii="IBM Plex Serif Light" w:hAnsi="IBM Plex Serif Light"/>
          <w:b/>
          <w:sz w:val="20"/>
          <w:szCs w:val="20"/>
        </w:rPr>
        <w:t>A Pannon Egyetem adatkezelésben érintett szervezeti egysége:</w:t>
      </w:r>
    </w:p>
    <w:p w14:paraId="00643F31" w14:textId="202C0F54" w:rsidR="00605B2A" w:rsidRPr="00A755A3" w:rsidRDefault="00A755A3" w:rsidP="00605B2A">
      <w:pPr>
        <w:spacing w:after="0"/>
        <w:jc w:val="both"/>
        <w:rPr>
          <w:rFonts w:ascii="IBM Plex Serif Light" w:hAnsi="IBM Plex Serif Light"/>
          <w:sz w:val="20"/>
          <w:szCs w:val="20"/>
        </w:rPr>
      </w:pPr>
      <w:r w:rsidRPr="00A755A3">
        <w:rPr>
          <w:rFonts w:ascii="IBM Plex Serif Light" w:hAnsi="IBM Plex Serif Light"/>
          <w:sz w:val="20"/>
          <w:szCs w:val="20"/>
        </w:rPr>
        <w:t>Fenntarthatósági Kompetencia Központ</w:t>
      </w:r>
    </w:p>
    <w:p w14:paraId="062C79CC" w14:textId="77777777" w:rsidR="00B44098" w:rsidRPr="00A755A3" w:rsidRDefault="00B44098" w:rsidP="00B44098">
      <w:pPr>
        <w:spacing w:after="0"/>
        <w:jc w:val="both"/>
        <w:rPr>
          <w:rFonts w:ascii="IBM Plex Serif Light" w:hAnsi="IBM Plex Serif Light"/>
          <w:sz w:val="20"/>
          <w:szCs w:val="20"/>
        </w:rPr>
      </w:pPr>
      <w:r w:rsidRPr="00A755A3">
        <w:rPr>
          <w:rFonts w:ascii="IBM Plex Serif Light" w:hAnsi="IBM Plex Serif Light"/>
          <w:sz w:val="20"/>
          <w:szCs w:val="20"/>
        </w:rPr>
        <w:t>Elérhetősége: 8200 Veszprém, Egyetem utca 10.</w:t>
      </w:r>
    </w:p>
    <w:p w14:paraId="55570375" w14:textId="4F2EDDA9" w:rsidR="00B44098" w:rsidRPr="00605B2A" w:rsidRDefault="00B44098" w:rsidP="00605B2A">
      <w:pPr>
        <w:spacing w:after="0"/>
        <w:jc w:val="both"/>
        <w:rPr>
          <w:rFonts w:ascii="IBM Plex Serif Light" w:hAnsi="IBM Plex Serif Light"/>
          <w:sz w:val="20"/>
          <w:szCs w:val="20"/>
        </w:rPr>
      </w:pPr>
      <w:r w:rsidRPr="00A755A3">
        <w:rPr>
          <w:rFonts w:ascii="IBM Plex Serif Light" w:hAnsi="IBM Plex Serif Light"/>
          <w:sz w:val="20"/>
          <w:szCs w:val="20"/>
        </w:rPr>
        <w:t>E-mail:</w:t>
      </w:r>
      <w:r w:rsidR="00A755A3" w:rsidRPr="00A755A3">
        <w:rPr>
          <w:rFonts w:ascii="IBM Plex Serif Light" w:hAnsi="IBM Plex Serif Light"/>
          <w:sz w:val="20"/>
          <w:szCs w:val="20"/>
        </w:rPr>
        <w:t xml:space="preserve"> kgkk@uni-pannon.hu</w:t>
      </w:r>
    </w:p>
    <w:p w14:paraId="2BB3C955" w14:textId="77777777" w:rsidR="00632BD8" w:rsidRPr="00632BD8" w:rsidRDefault="00632BD8" w:rsidP="009176A9">
      <w:pPr>
        <w:spacing w:after="0"/>
        <w:jc w:val="both"/>
        <w:rPr>
          <w:rFonts w:ascii="IBM Plex Serif Light" w:hAnsi="IBM Plex Serif Light"/>
          <w:b/>
          <w:sz w:val="20"/>
          <w:szCs w:val="20"/>
        </w:rPr>
      </w:pPr>
    </w:p>
    <w:p w14:paraId="474C4046" w14:textId="2C3809FA" w:rsidR="00537A1A" w:rsidRPr="00147A09" w:rsidRDefault="00537A1A" w:rsidP="009176A9">
      <w:pPr>
        <w:spacing w:after="0"/>
        <w:jc w:val="both"/>
        <w:rPr>
          <w:rFonts w:ascii="IBM Plex Serif Light" w:hAnsi="IBM Plex Serif Light"/>
          <w:sz w:val="20"/>
          <w:szCs w:val="20"/>
        </w:rPr>
      </w:pPr>
    </w:p>
    <w:p w14:paraId="534A9864"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 xml:space="preserve">A Pannon Egyetem adatvédelmi tisztviselője: </w:t>
      </w:r>
    </w:p>
    <w:p w14:paraId="6FC521CC"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EU-Tender Gazdasági Szaktanácsadó Kft. </w:t>
      </w:r>
    </w:p>
    <w:p w14:paraId="78AE776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Cégjegyzékszám: 01-09-980262</w:t>
      </w:r>
    </w:p>
    <w:p w14:paraId="5827CAFD"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Adószám: 23830619-2-41</w:t>
      </w:r>
    </w:p>
    <w:p w14:paraId="09A32FA5"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1024 Budapest, Retek utca 20.</w:t>
      </w:r>
    </w:p>
    <w:p w14:paraId="5467775A" w14:textId="77777777"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Elérhetősége: </w:t>
      </w:r>
      <w:hyperlink r:id="rId7" w:history="1">
        <w:r w:rsidR="00537A1A" w:rsidRPr="0053163B">
          <w:rPr>
            <w:rStyle w:val="Hiperhivatkozs"/>
            <w:rFonts w:ascii="IBM Plex Serif Light" w:hAnsi="IBM Plex Serif Light"/>
            <w:sz w:val="20"/>
            <w:szCs w:val="20"/>
          </w:rPr>
          <w:t>adatvedelem@uni-pannon.hu</w:t>
        </w:r>
      </w:hyperlink>
    </w:p>
    <w:p w14:paraId="205A8A32" w14:textId="77777777" w:rsidR="00537A1A" w:rsidRPr="00147A09" w:rsidRDefault="00537A1A" w:rsidP="009176A9">
      <w:pPr>
        <w:spacing w:after="0"/>
        <w:jc w:val="both"/>
        <w:rPr>
          <w:rFonts w:ascii="IBM Plex Serif Light" w:hAnsi="IBM Plex Serif Light"/>
          <w:sz w:val="20"/>
          <w:szCs w:val="20"/>
        </w:rPr>
      </w:pPr>
    </w:p>
    <w:p w14:paraId="4C74531D"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A Pannon Egyetem adatvédelmi kapcsolattartója:</w:t>
      </w:r>
    </w:p>
    <w:p w14:paraId="25A56D2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dr. Zsargó Adrienn - Ügyvivő szakértő, jogi előadó</w:t>
      </w:r>
    </w:p>
    <w:p w14:paraId="56596767"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Elérhetősége: 8200 Veszprém, Egyetem utca 10.</w:t>
      </w:r>
    </w:p>
    <w:p w14:paraId="0B8E2D5F" w14:textId="77777777" w:rsidR="00C02B17"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Telefon: +36 (88) 624-000 /</w:t>
      </w:r>
      <w:r w:rsidR="00C02B17" w:rsidRPr="00C02B17">
        <w:rPr>
          <w:rFonts w:ascii="IBM Plex Serif Light" w:hAnsi="IBM Plex Serif Light"/>
          <w:sz w:val="20"/>
          <w:szCs w:val="20"/>
        </w:rPr>
        <w:t>6277</w:t>
      </w:r>
    </w:p>
    <w:p w14:paraId="510DB001" w14:textId="2B30D5FE"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E-mail: </w:t>
      </w:r>
      <w:hyperlink r:id="rId8" w:history="1">
        <w:r w:rsidR="009176A9" w:rsidRPr="00BB77F7">
          <w:rPr>
            <w:rStyle w:val="Hiperhivatkozs"/>
            <w:rFonts w:ascii="IBM Plex Serif Light" w:hAnsi="IBM Plex Serif Light"/>
            <w:sz w:val="20"/>
            <w:szCs w:val="20"/>
          </w:rPr>
          <w:t>adatvedelem@uni-pannon.hu</w:t>
        </w:r>
      </w:hyperlink>
    </w:p>
    <w:p w14:paraId="74641CC3" w14:textId="7CE37909" w:rsidR="009176A9" w:rsidRDefault="009176A9" w:rsidP="009176A9">
      <w:pPr>
        <w:spacing w:after="0"/>
        <w:jc w:val="both"/>
        <w:rPr>
          <w:rFonts w:ascii="IBM Plex Serif Light" w:hAnsi="IBM Plex Serif Light"/>
          <w:sz w:val="20"/>
          <w:szCs w:val="20"/>
        </w:rPr>
      </w:pPr>
    </w:p>
    <w:p w14:paraId="1525FF7E" w14:textId="77777777" w:rsidR="00147A09" w:rsidRPr="00147A09" w:rsidRDefault="00147A09" w:rsidP="00147A09">
      <w:pPr>
        <w:jc w:val="both"/>
        <w:rPr>
          <w:rFonts w:ascii="IBM Plex Serif Light" w:hAnsi="IBM Plex Serif Light"/>
          <w:b/>
          <w:sz w:val="20"/>
          <w:szCs w:val="20"/>
        </w:rPr>
      </w:pPr>
      <w:r w:rsidRPr="00147A09">
        <w:rPr>
          <w:rFonts w:ascii="IBM Plex Serif Light" w:hAnsi="IBM Plex Serif Light"/>
          <w:b/>
          <w:sz w:val="20"/>
          <w:szCs w:val="20"/>
        </w:rPr>
        <w:t>2. AZ ADATKEZELÉS ALAPJÁUL SZOLGÁLÓ JOGSZABÁLYOK, ALAPELVEK, ALAPFOGALMAK</w:t>
      </w:r>
    </w:p>
    <w:p w14:paraId="6DC7322D" w14:textId="77777777" w:rsidR="00147A09" w:rsidRPr="00147A09" w:rsidRDefault="00147A09" w:rsidP="00147A09">
      <w:pPr>
        <w:jc w:val="both"/>
        <w:rPr>
          <w:rFonts w:ascii="IBM Plex Serif Light" w:hAnsi="IBM Plex Serif Light"/>
          <w:b/>
          <w:sz w:val="20"/>
          <w:szCs w:val="20"/>
        </w:rPr>
      </w:pPr>
      <w:r w:rsidRPr="00147A09">
        <w:rPr>
          <w:rFonts w:ascii="IBM Plex Serif Light" w:hAnsi="IBM Plex Serif Light"/>
          <w:b/>
          <w:sz w:val="20"/>
          <w:szCs w:val="20"/>
        </w:rPr>
        <w:t>2.1. Jogszabályok</w:t>
      </w:r>
    </w:p>
    <w:p w14:paraId="0DDCEB67"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 Az információs önrendelkezési jogról és az információszabadságról szóló 2011. évi CXII. törvény (továbbiakban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w:t>
      </w:r>
    </w:p>
    <w:p w14:paraId="6F3F760D"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GDPR)</w:t>
      </w:r>
    </w:p>
    <w:p w14:paraId="64FD3FF3" w14:textId="77777777" w:rsidR="00147A09" w:rsidRPr="00147A09" w:rsidRDefault="00147A09" w:rsidP="00147A09">
      <w:pPr>
        <w:jc w:val="both"/>
        <w:rPr>
          <w:rFonts w:ascii="IBM Plex Serif Light" w:hAnsi="IBM Plex Serif Light"/>
          <w:b/>
          <w:sz w:val="20"/>
          <w:szCs w:val="20"/>
        </w:rPr>
      </w:pPr>
      <w:r w:rsidRPr="00147A09">
        <w:rPr>
          <w:rFonts w:ascii="IBM Plex Serif Light" w:hAnsi="IBM Plex Serif Light"/>
          <w:b/>
          <w:sz w:val="20"/>
          <w:szCs w:val="20"/>
        </w:rPr>
        <w:lastRenderedPageBreak/>
        <w:t>2.2. Az adatkezelés elvei</w:t>
      </w:r>
    </w:p>
    <w:p w14:paraId="628B2D1C"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 személyes adatok kezelését jogszerű és átlátható módon kell végezni, biztosítva a természetes személyeknek a rájuk vonatkozó személyes adatok kezelésének tisztességességét („jogszerűség, tisztességes eljárás és átláthatóság”).</w:t>
      </w:r>
    </w:p>
    <w:p w14:paraId="104E713A" w14:textId="77777777" w:rsidR="00147A09" w:rsidRPr="004E5C3D"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w:t>
      </w:r>
      <w:r w:rsidRPr="004E5C3D">
        <w:rPr>
          <w:rFonts w:ascii="IBM Plex Serif Light" w:hAnsi="IBM Plex Serif Light"/>
          <w:sz w:val="20"/>
          <w:szCs w:val="20"/>
        </w:rPr>
        <w:t>kötöttség”).</w:t>
      </w:r>
    </w:p>
    <w:p w14:paraId="2C5A80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27077F69"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Egyetemnek biztosítania kell, hogy a személyes adatok pontosak és naprakészek legyenek, szem előtt tartva, hogy a pontatlan személyes adatokat helyesbítsék („pontosság”).</w:t>
      </w:r>
    </w:p>
    <w:p w14:paraId="1D421C4C" w14:textId="06A4A96B"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0C444689" w14:textId="77777777" w:rsidR="00147A09" w:rsidRPr="004E5C3D" w:rsidRDefault="00147A09" w:rsidP="00147A09">
      <w:pPr>
        <w:jc w:val="both"/>
        <w:rPr>
          <w:rFonts w:ascii="IBM Plex Serif Light" w:hAnsi="IBM Plex Serif Light"/>
          <w:b/>
          <w:sz w:val="20"/>
          <w:szCs w:val="20"/>
        </w:rPr>
      </w:pPr>
      <w:r w:rsidRPr="004E5C3D">
        <w:rPr>
          <w:rFonts w:ascii="IBM Plex Serif Light" w:hAnsi="IBM Plex Serif Light"/>
          <w:b/>
          <w:sz w:val="20"/>
          <w:szCs w:val="20"/>
        </w:rPr>
        <w:t>2.3. Alapfogalmak</w:t>
      </w:r>
    </w:p>
    <w:p w14:paraId="3252AEB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9057E1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Különleges adat:</w:t>
      </w:r>
    </w:p>
    <w:p w14:paraId="52C4245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a faji eredetre, a nemzetiséghez tartozásra, a politikai véleményre vagy pártállásra, a vallásos vagy más világnézeti meggyőződésre, az érdekképviseleti szervezeti tagságra, a szexuális életre vonatkozó személyes adat;</w:t>
      </w:r>
    </w:p>
    <w:p w14:paraId="49B3A0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b) az egészségi állapotra, a kóros szenvedélyre vonatkozó személyes adat, valamint a bűnügyi személyes adat.</w:t>
      </w:r>
    </w:p>
    <w:p w14:paraId="0B263E1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5527FC8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7A0E8AAC"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 az adatkezelés céljai;</w:t>
      </w:r>
    </w:p>
    <w:p w14:paraId="1AEACFF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személyes adatok kategóriái;</w:t>
      </w:r>
    </w:p>
    <w:p w14:paraId="3D38E4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azon címzettek vagy címzettek kategóriái, akikkel, illetve amelyekkel a személyes adatokat közölték vagy közölni fogják, ideértve különösen a harmadik országbeli címzetteket, illetve a nemzetközi szervezeteket;</w:t>
      </w:r>
    </w:p>
    <w:p w14:paraId="4A9D8F0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adott esetben a személyes adatok tárolásának tervezett időtartama, vagy ha ez nem lehetséges, ezen időtartam meghatározásának szempontjai.</w:t>
      </w:r>
    </w:p>
    <w:p w14:paraId="19844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Helyesbítés: Az érintett jogosult arra, hogy kérésére az adatkezelő indokolatlan késedelem nélkül helyesbítse a rá vonatkozó pontatlan személyes adatokat.</w:t>
      </w:r>
    </w:p>
    <w:p w14:paraId="03B1C6D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5625382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adatokra már nincs szükség abból a célból, amelyből azokat gyűjtötték vagy más módon kezelték;</w:t>
      </w:r>
    </w:p>
    <w:p w14:paraId="6CE9515E"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visszavonja a hozzájárulását, és az adatkezelésnek nincs más jogalapja;</w:t>
      </w:r>
    </w:p>
    <w:p w14:paraId="4DE36B6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tiltakozik az adatkezelés ellen, és nincs elsőbbséget élvező jogszerű ok az adatkezelésre;</w:t>
      </w:r>
    </w:p>
    <w:p w14:paraId="289B0ED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jogellenesen kezelték;</w:t>
      </w:r>
    </w:p>
    <w:p w14:paraId="5F94A36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az adatkezelőre alkalmazandó uniós vagy tagállami jogban előírt jogi kötelezettség teljesítéséhez törölni kell.</w:t>
      </w:r>
    </w:p>
    <w:p w14:paraId="644D45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Korlátozás: az érintett jogosult arra, hogy kérésére az adatkezelő korlátozza az adatkezelést - a tárolt személyes adatok megjelölése jövőbeli kezelésük korlátozása céljából.</w:t>
      </w:r>
    </w:p>
    <w:p w14:paraId="036ADB4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Tiltakozás: az érintett nyilatkozata, amellyel személyes adatainak kezelését kifogásolja, és az adatkezelés megszüntetését, illetve a kezelt adatok törlését kéri.</w:t>
      </w:r>
    </w:p>
    <w:p w14:paraId="356BDC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Érintett: bármely meghatározott, személyes adat alapján azonosított vagy – közvetlenül, vagy közvetve – azonosítható természetes személy.</w:t>
      </w:r>
    </w:p>
    <w:p w14:paraId="05FC0D8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319F528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Adatfeldolgozó: az a természetes vagy jogi személy, illetve jogi személyiséggel nem rendelkező szervezet, aki vagy amely az adatkezelővel kötött szerződése alapján - beleértve a jogszabály rendelkezése alapján történő szerződéskötést is - adatok feldolgozását végzi.</w:t>
      </w:r>
    </w:p>
    <w:p w14:paraId="482EBDA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Harmadik személy: olyan természetes vagy jogi személy, illetve jogi személyiséggel nem rendelkező szervezet, aki vagy amely nem azonos az érintettel, az adatkezelővel vagy az adatfeldolgozóval.</w:t>
      </w:r>
    </w:p>
    <w:p w14:paraId="442E354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3BBF234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Adattovábbítás: ha az adatot meghatározott harmadik személy számára hozzáférhetővé teszik. Nyilvánosságra hozatal: ha az adatot bárki számára hozzáférhetővé teszik.</w:t>
      </w:r>
    </w:p>
    <w:p w14:paraId="2EB890D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Adattörlés: az adatok felismerhetetlenné tétele oly módon, hogy a helyreállításuk többé nem lehetséges.</w:t>
      </w:r>
    </w:p>
    <w:p w14:paraId="7999573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Adatmegsemmisítés: az adatokat tartalmazó adathordozó teljes fizikai megsemmisítése. 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0AB44515" w14:textId="3F8338BC"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032C9B0E" w14:textId="35D1775F" w:rsidR="009176A9" w:rsidRPr="004E5C3D" w:rsidRDefault="00A91C96" w:rsidP="00A91C96">
      <w:pPr>
        <w:rPr>
          <w:rFonts w:ascii="IBM Plex Serif Light" w:hAnsi="IBM Plex Serif Light"/>
          <w:sz w:val="20"/>
          <w:szCs w:val="20"/>
        </w:rPr>
      </w:pPr>
      <w:r w:rsidRPr="004E5C3D">
        <w:rPr>
          <w:rFonts w:ascii="IBM Plex Serif Light" w:hAnsi="IBM Plex Serif Light"/>
          <w:sz w:val="20"/>
          <w:szCs w:val="20"/>
        </w:rPr>
        <w:br w:type="page"/>
      </w:r>
    </w:p>
    <w:p w14:paraId="7948F2B5" w14:textId="1A04FE8D" w:rsidR="00B44098" w:rsidRDefault="00147A09" w:rsidP="00147A09">
      <w:pPr>
        <w:jc w:val="both"/>
        <w:rPr>
          <w:rFonts w:ascii="IBM Plex Serif Light" w:hAnsi="IBM Plex Serif Light"/>
          <w:b/>
          <w:sz w:val="20"/>
          <w:szCs w:val="20"/>
        </w:rPr>
      </w:pPr>
      <w:r w:rsidRPr="004E5C3D">
        <w:rPr>
          <w:rFonts w:ascii="IBM Plex Serif Light" w:hAnsi="IBM Plex Serif Light"/>
          <w:b/>
          <w:sz w:val="20"/>
          <w:szCs w:val="20"/>
        </w:rPr>
        <w:lastRenderedPageBreak/>
        <w:t>3. A KEZELT SZEMÉLYES ADATOK KATEGÓRIÁI</w:t>
      </w:r>
    </w:p>
    <w:p w14:paraId="4CA62749" w14:textId="7F7DBEA3" w:rsidR="00773750" w:rsidRPr="004E5C3D" w:rsidRDefault="00773750" w:rsidP="00147A09">
      <w:pPr>
        <w:jc w:val="both"/>
        <w:rPr>
          <w:rFonts w:ascii="IBM Plex Serif Light" w:hAnsi="IBM Plex Serif Light"/>
          <w:b/>
          <w:sz w:val="20"/>
          <w:szCs w:val="20"/>
        </w:rPr>
      </w:pPr>
      <w:r w:rsidRPr="00773750">
        <w:rPr>
          <w:rFonts w:ascii="IBM Plex Serif Light" w:hAnsi="IBM Plex Serif Light"/>
          <w:b/>
          <w:sz w:val="20"/>
          <w:szCs w:val="20"/>
        </w:rPr>
        <w:t xml:space="preserve">A Konferenciát </w:t>
      </w:r>
      <w:r>
        <w:rPr>
          <w:rFonts w:ascii="IBM Plex Serif Light" w:hAnsi="IBM Plex Serif Light"/>
          <w:b/>
          <w:sz w:val="20"/>
          <w:szCs w:val="20"/>
        </w:rPr>
        <w:t xml:space="preserve">és a Rendezvénysorozatot </w:t>
      </w:r>
      <w:r w:rsidRPr="00773750">
        <w:rPr>
          <w:rFonts w:ascii="IBM Plex Serif Light" w:hAnsi="IBM Plex Serif Light"/>
          <w:b/>
          <w:sz w:val="20"/>
          <w:szCs w:val="20"/>
        </w:rPr>
        <w:t>a Pannon Egyetem pályázati projekt keretében valósítja meg.</w:t>
      </w:r>
    </w:p>
    <w:p w14:paraId="21F7B6A3" w14:textId="542E1C38" w:rsidR="00773750" w:rsidRDefault="00773750" w:rsidP="00147A09">
      <w:pPr>
        <w:jc w:val="both"/>
        <w:rPr>
          <w:rFonts w:ascii="IBM Plex Serif Light" w:hAnsi="IBM Plex Serif Light"/>
          <w:b/>
          <w:sz w:val="20"/>
          <w:szCs w:val="20"/>
        </w:rPr>
      </w:pPr>
      <w:r w:rsidRPr="00773750">
        <w:rPr>
          <w:rFonts w:ascii="IBM Plex Serif Light" w:hAnsi="IBM Plex Serif Light"/>
          <w:b/>
          <w:sz w:val="20"/>
          <w:szCs w:val="20"/>
        </w:rPr>
        <w:t>3.</w:t>
      </w:r>
      <w:r>
        <w:rPr>
          <w:rFonts w:ascii="IBM Plex Serif Light" w:hAnsi="IBM Plex Serif Light"/>
          <w:b/>
          <w:sz w:val="20"/>
          <w:szCs w:val="20"/>
        </w:rPr>
        <w:t>1</w:t>
      </w:r>
      <w:r w:rsidRPr="00773750">
        <w:rPr>
          <w:rFonts w:ascii="IBM Plex Serif Light" w:hAnsi="IBM Plex Serif Light"/>
          <w:b/>
          <w:sz w:val="20"/>
          <w:szCs w:val="20"/>
        </w:rPr>
        <w:t xml:space="preserve">. 2023. május </w:t>
      </w:r>
      <w:r>
        <w:rPr>
          <w:rFonts w:ascii="IBM Plex Serif Light" w:hAnsi="IBM Plex Serif Light"/>
          <w:b/>
          <w:sz w:val="20"/>
          <w:szCs w:val="20"/>
        </w:rPr>
        <w:t>7</w:t>
      </w:r>
      <w:r w:rsidRPr="00773750">
        <w:rPr>
          <w:rFonts w:ascii="IBM Plex Serif Light" w:hAnsi="IBM Plex Serif Light"/>
          <w:b/>
          <w:sz w:val="20"/>
          <w:szCs w:val="20"/>
        </w:rPr>
        <w:t>. HOPE Fenntarthatósági Rendezvény</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773750" w:rsidRPr="004E5C3D" w14:paraId="3555BD62" w14:textId="77777777" w:rsidTr="00773750">
        <w:trPr>
          <w:trHeight w:val="259"/>
        </w:trPr>
        <w:tc>
          <w:tcPr>
            <w:tcW w:w="1560" w:type="dxa"/>
          </w:tcPr>
          <w:p w14:paraId="54FFDC6C" w14:textId="77777777" w:rsidR="00773750" w:rsidRPr="004E5C3D" w:rsidRDefault="00773750" w:rsidP="00773750">
            <w:pPr>
              <w:jc w:val="center"/>
              <w:rPr>
                <w:rFonts w:ascii="IBM Plex Serif Light" w:hAnsi="IBM Plex Serif Light"/>
                <w:b/>
                <w:sz w:val="18"/>
                <w:szCs w:val="18"/>
              </w:rPr>
            </w:pPr>
            <w:bookmarkStart w:id="1" w:name="_Hlk134000957"/>
            <w:r w:rsidRPr="004E5C3D">
              <w:rPr>
                <w:rFonts w:ascii="IBM Plex Serif Light" w:hAnsi="IBM Plex Serif Light"/>
                <w:b/>
                <w:sz w:val="18"/>
                <w:szCs w:val="18"/>
              </w:rPr>
              <w:t>A</w:t>
            </w:r>
          </w:p>
        </w:tc>
        <w:tc>
          <w:tcPr>
            <w:tcW w:w="1327" w:type="dxa"/>
          </w:tcPr>
          <w:p w14:paraId="76B7F72B"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0A9227F5"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241394E2"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1E436264"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1A226A53"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G</w:t>
            </w:r>
          </w:p>
        </w:tc>
      </w:tr>
      <w:tr w:rsidR="00773750" w:rsidRPr="004E5C3D" w14:paraId="33FF731C" w14:textId="77777777" w:rsidTr="00773750">
        <w:trPr>
          <w:trHeight w:val="976"/>
        </w:trPr>
        <w:tc>
          <w:tcPr>
            <w:tcW w:w="1560" w:type="dxa"/>
          </w:tcPr>
          <w:p w14:paraId="354F1A2A"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36AB94A0"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6F719005"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72AEFE1C"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3E576066"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3919F602" w14:textId="77777777" w:rsidR="00773750" w:rsidRPr="004E5C3D" w:rsidRDefault="00773750" w:rsidP="00773750">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773750" w:rsidRPr="004E5C3D" w14:paraId="59322E68" w14:textId="77777777" w:rsidTr="00773750">
        <w:trPr>
          <w:trHeight w:val="1956"/>
        </w:trPr>
        <w:tc>
          <w:tcPr>
            <w:tcW w:w="1560" w:type="dxa"/>
          </w:tcPr>
          <w:p w14:paraId="69EFBE7A" w14:textId="0E05A1E2" w:rsidR="00773750" w:rsidRPr="004E5C3D" w:rsidRDefault="00773750" w:rsidP="00773750">
            <w:pPr>
              <w:rPr>
                <w:rFonts w:ascii="IBM Plex Serif Light" w:hAnsi="IBM Plex Serif Light"/>
                <w:sz w:val="18"/>
                <w:szCs w:val="18"/>
              </w:rPr>
            </w:pPr>
            <w:r>
              <w:rPr>
                <w:rFonts w:ascii="IBM Plex Serif Light" w:hAnsi="IBM Plex Serif Light"/>
                <w:sz w:val="18"/>
                <w:szCs w:val="18"/>
              </w:rPr>
              <w:t>Rendezvényen résztvevő</w:t>
            </w:r>
            <w:r w:rsidRPr="004E5C3D">
              <w:rPr>
                <w:rFonts w:ascii="IBM Plex Serif Light" w:hAnsi="IBM Plex Serif Light"/>
                <w:sz w:val="18"/>
                <w:szCs w:val="18"/>
              </w:rPr>
              <w:t xml:space="preserve"> </w:t>
            </w:r>
          </w:p>
        </w:tc>
        <w:tc>
          <w:tcPr>
            <w:tcW w:w="1327" w:type="dxa"/>
          </w:tcPr>
          <w:p w14:paraId="2D6B4F33"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Családi és</w:t>
            </w:r>
          </w:p>
          <w:p w14:paraId="08CA1B31"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utónév</w:t>
            </w:r>
          </w:p>
          <w:p w14:paraId="4C81DB1A" w14:textId="77777777" w:rsidR="00773750" w:rsidRPr="004E5C3D" w:rsidRDefault="00773750" w:rsidP="00773750">
            <w:pPr>
              <w:rPr>
                <w:rFonts w:ascii="IBM Plex Serif Light" w:hAnsi="IBM Plex Serif Light"/>
                <w:sz w:val="18"/>
                <w:szCs w:val="18"/>
              </w:rPr>
            </w:pPr>
          </w:p>
        </w:tc>
        <w:tc>
          <w:tcPr>
            <w:tcW w:w="832" w:type="dxa"/>
          </w:tcPr>
          <w:p w14:paraId="2CBF460B"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0EEE66B"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280A6938" w14:textId="77777777" w:rsidR="00773750" w:rsidRPr="00992B22" w:rsidRDefault="00773750" w:rsidP="00773750">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327354B9" w14:textId="77777777" w:rsidR="00773750" w:rsidRPr="004E5C3D" w:rsidRDefault="00773750" w:rsidP="00773750">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0D860CB6"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adatkezelés</w:t>
            </w:r>
          </w:p>
          <w:p w14:paraId="6AA24AE0"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GDPR 6. cikk</w:t>
            </w:r>
          </w:p>
          <w:p w14:paraId="6F1F6C62"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(1) bekezdés</w:t>
            </w:r>
          </w:p>
          <w:p w14:paraId="238DD2DB"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12DEDABA"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w:t>
            </w:r>
          </w:p>
          <w:p w14:paraId="0A79C9C5"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7D3E46E1" w14:textId="3637477F"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 xml:space="preserve">10 </w:t>
            </w:r>
            <w:r>
              <w:rPr>
                <w:rFonts w:ascii="IBM Plex Serif Light" w:hAnsi="IBM Plex Serif Light"/>
                <w:sz w:val="18"/>
                <w:szCs w:val="18"/>
              </w:rPr>
              <w:t>évig</w:t>
            </w:r>
          </w:p>
        </w:tc>
      </w:tr>
      <w:tr w:rsidR="00773750" w:rsidRPr="004E5C3D" w14:paraId="57171190" w14:textId="77777777" w:rsidTr="00773750">
        <w:trPr>
          <w:trHeight w:val="2026"/>
        </w:trPr>
        <w:tc>
          <w:tcPr>
            <w:tcW w:w="1560" w:type="dxa"/>
          </w:tcPr>
          <w:p w14:paraId="752B319B" w14:textId="6EB2CEA6" w:rsidR="00773750" w:rsidRDefault="00773750" w:rsidP="00773750">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151B01BF" w14:textId="77777777" w:rsidR="00773750" w:rsidRPr="004E5C3D" w:rsidRDefault="00773750" w:rsidP="00773750">
            <w:pPr>
              <w:rPr>
                <w:rFonts w:ascii="IBM Plex Serif Light" w:hAnsi="IBM Plex Serif Light"/>
                <w:sz w:val="18"/>
                <w:szCs w:val="18"/>
              </w:rPr>
            </w:pPr>
            <w:r>
              <w:rPr>
                <w:rFonts w:ascii="IBM Plex Serif Light" w:hAnsi="IBM Plex Serif Light"/>
                <w:sz w:val="18"/>
                <w:szCs w:val="18"/>
              </w:rPr>
              <w:t>e-mail cím</w:t>
            </w:r>
          </w:p>
        </w:tc>
        <w:tc>
          <w:tcPr>
            <w:tcW w:w="832" w:type="dxa"/>
          </w:tcPr>
          <w:p w14:paraId="481EA85F"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5B2E0FE3" w14:textId="77777777" w:rsidR="00773750" w:rsidRPr="004B099C" w:rsidRDefault="00773750" w:rsidP="00773750">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11246D55" w14:textId="77777777" w:rsidR="00773750" w:rsidRPr="004B099C" w:rsidRDefault="00773750" w:rsidP="00773750">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3D82FEA4" w14:textId="77777777" w:rsidR="00773750" w:rsidRPr="004E5C3D" w:rsidRDefault="00773750" w:rsidP="00773750">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656FAC39"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adatkezelés</w:t>
            </w:r>
          </w:p>
          <w:p w14:paraId="082EEDF6"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GDPR 6. cikk</w:t>
            </w:r>
          </w:p>
          <w:p w14:paraId="0B6BB563"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(1) bekezdés</w:t>
            </w:r>
          </w:p>
          <w:p w14:paraId="3E1A413A"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104512A2"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w:t>
            </w:r>
          </w:p>
          <w:p w14:paraId="44E88C0C"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8516EDE" w14:textId="6CE081AA"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773750" w:rsidRPr="004E5C3D" w14:paraId="6720108E" w14:textId="77777777" w:rsidTr="00773750">
        <w:trPr>
          <w:trHeight w:val="1283"/>
        </w:trPr>
        <w:tc>
          <w:tcPr>
            <w:tcW w:w="1560" w:type="dxa"/>
          </w:tcPr>
          <w:p w14:paraId="2B09B621" w14:textId="31387D77" w:rsidR="00773750" w:rsidRDefault="00773750" w:rsidP="00773750">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2E9CCA49" w14:textId="77777777" w:rsidR="00773750" w:rsidRDefault="00773750" w:rsidP="00773750">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50091222"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709845D" w14:textId="77777777" w:rsidR="00773750" w:rsidRPr="004B099C" w:rsidRDefault="00773750" w:rsidP="00773750">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13278761" w14:textId="77777777" w:rsidR="00773750" w:rsidRPr="004B099C" w:rsidRDefault="00773750" w:rsidP="00773750">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6E81526D" w14:textId="77777777" w:rsidR="00773750" w:rsidRPr="004E5C3D" w:rsidRDefault="00773750" w:rsidP="00773750">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724416A8"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adatkezelés</w:t>
            </w:r>
          </w:p>
          <w:p w14:paraId="39261CFF"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GDPR 6. cikk</w:t>
            </w:r>
          </w:p>
          <w:p w14:paraId="0633471F"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(1) bekezdés</w:t>
            </w:r>
          </w:p>
          <w:p w14:paraId="783C13A0"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33C9D723"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w:t>
            </w:r>
          </w:p>
          <w:p w14:paraId="614F36D9"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6F81A91" w14:textId="08164E24"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meghatározott</w:t>
            </w:r>
            <w:r w:rsidRPr="004E5C3D">
              <w:rPr>
                <w:rFonts w:ascii="IBM Plex Serif Light" w:hAnsi="IBM Plex Serif Light"/>
                <w:sz w:val="18"/>
                <w:szCs w:val="18"/>
              </w:rPr>
              <w:t xml:space="preserve">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773750" w:rsidRPr="004E5C3D" w14:paraId="0120E4BB" w14:textId="77777777" w:rsidTr="00773750">
        <w:trPr>
          <w:trHeight w:val="976"/>
        </w:trPr>
        <w:tc>
          <w:tcPr>
            <w:tcW w:w="1560" w:type="dxa"/>
          </w:tcPr>
          <w:p w14:paraId="5427F64B" w14:textId="1FC3DCDC" w:rsidR="00773750" w:rsidRDefault="00773750" w:rsidP="00773750">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1C208BDE" w14:textId="77777777" w:rsidR="00773750" w:rsidRDefault="00773750" w:rsidP="00773750">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27A2775A"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1EC977E9" w14:textId="77777777" w:rsidR="00773750" w:rsidRPr="004E5C3D" w:rsidRDefault="00773750" w:rsidP="00773750">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3209F2AC"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adatkezelés</w:t>
            </w:r>
          </w:p>
          <w:p w14:paraId="42AF7FD5"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GDPR 6. cikk</w:t>
            </w:r>
          </w:p>
          <w:p w14:paraId="61C7F5EE"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(1) bekezdés</w:t>
            </w:r>
          </w:p>
          <w:p w14:paraId="4F328659"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6058EAD5"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w:t>
            </w:r>
          </w:p>
          <w:p w14:paraId="4E35D9CD"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2F160F2" w14:textId="77777777" w:rsidR="00773750" w:rsidRPr="004E5C3D" w:rsidRDefault="00773750" w:rsidP="00773750">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r w:rsidR="00773750" w:rsidRPr="004E5C3D" w14:paraId="64C3D52A" w14:textId="77777777" w:rsidTr="00773750">
        <w:trPr>
          <w:trHeight w:val="976"/>
        </w:trPr>
        <w:tc>
          <w:tcPr>
            <w:tcW w:w="1560" w:type="dxa"/>
          </w:tcPr>
          <w:p w14:paraId="65F391FB" w14:textId="734E32EF" w:rsidR="00773750" w:rsidRPr="00632BD8" w:rsidRDefault="00773750" w:rsidP="00773750">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4C3435ED" w14:textId="77777777" w:rsidR="00773750" w:rsidRDefault="00773750" w:rsidP="00773750">
            <w:pPr>
              <w:rPr>
                <w:rFonts w:ascii="IBM Plex Serif Light" w:hAnsi="IBM Plex Serif Light"/>
                <w:sz w:val="18"/>
                <w:szCs w:val="18"/>
              </w:rPr>
            </w:pPr>
            <w:r>
              <w:rPr>
                <w:rFonts w:ascii="IBM Plex Serif Light" w:hAnsi="IBM Plex Serif Light"/>
                <w:sz w:val="18"/>
                <w:szCs w:val="18"/>
              </w:rPr>
              <w:t>aláírás</w:t>
            </w:r>
          </w:p>
        </w:tc>
        <w:tc>
          <w:tcPr>
            <w:tcW w:w="832" w:type="dxa"/>
          </w:tcPr>
          <w:p w14:paraId="0A05937A"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12F762A6" w14:textId="77777777" w:rsidR="00773750" w:rsidRPr="004E5C3D" w:rsidRDefault="00773750" w:rsidP="00773750">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37903E0A"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adatkezelés</w:t>
            </w:r>
          </w:p>
          <w:p w14:paraId="33A8E744"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GDPR 6. cikk</w:t>
            </w:r>
          </w:p>
          <w:p w14:paraId="71BCE92D"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(1) bekezdés</w:t>
            </w:r>
          </w:p>
          <w:p w14:paraId="774A5C81"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7ACBB61F"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az érintett</w:t>
            </w:r>
          </w:p>
          <w:p w14:paraId="7416CDCD" w14:textId="77777777"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9E22C22" w14:textId="7C2992B6" w:rsidR="00773750" w:rsidRPr="004E5C3D" w:rsidRDefault="00773750"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bl>
    <w:bookmarkEnd w:id="1"/>
    <w:p w14:paraId="3612B89C" w14:textId="26DA1C5A" w:rsidR="00E07572" w:rsidRPr="00A65A30" w:rsidRDefault="00E07572" w:rsidP="00E07572">
      <w:pPr>
        <w:jc w:val="both"/>
        <w:rPr>
          <w:rFonts w:ascii="IBM Plex Serif Light" w:hAnsi="IBM Plex Serif Light"/>
          <w:b/>
          <w:sz w:val="20"/>
          <w:szCs w:val="20"/>
        </w:rPr>
      </w:pPr>
      <w:r>
        <w:rPr>
          <w:rFonts w:ascii="IBM Plex Serif Light" w:hAnsi="IBM Plex Serif Light"/>
          <w:b/>
          <w:sz w:val="20"/>
          <w:szCs w:val="20"/>
        </w:rPr>
        <w:lastRenderedPageBreak/>
        <w:t xml:space="preserve">3.1.1. </w:t>
      </w:r>
      <w:r w:rsidRPr="004E5C3D">
        <w:rPr>
          <w:rFonts w:ascii="IBM Plex Serif Light" w:hAnsi="IBM Plex Serif Light"/>
          <w:b/>
          <w:sz w:val="20"/>
          <w:szCs w:val="20"/>
        </w:rPr>
        <w:t>Adatkezelés</w:t>
      </w:r>
      <w:r>
        <w:rPr>
          <w:rFonts w:ascii="IBM Plex Serif Light" w:hAnsi="IBM Plex Serif Light"/>
          <w:b/>
          <w:sz w:val="20"/>
          <w:szCs w:val="20"/>
        </w:rPr>
        <w:t xml:space="preserve"> - iskolai csoportok esetében </w:t>
      </w:r>
    </w:p>
    <w:p w14:paraId="074112E4" w14:textId="71057D95" w:rsidR="00E07572" w:rsidRDefault="00E07572" w:rsidP="00E07572">
      <w:pPr>
        <w:rPr>
          <w:rFonts w:ascii="IBM Plex Serif Light" w:hAnsi="IBM Plex Serif Light"/>
          <w:b/>
          <w:bCs/>
          <w:sz w:val="20"/>
          <w:szCs w:val="20"/>
        </w:rPr>
      </w:pPr>
      <w:r w:rsidRPr="0040494A">
        <w:rPr>
          <w:rFonts w:ascii="IBM Plex Serif Light" w:hAnsi="IBM Plex Serif Light"/>
          <w:b/>
          <w:bCs/>
          <w:sz w:val="20"/>
          <w:szCs w:val="20"/>
        </w:rPr>
        <w:t>3.</w:t>
      </w:r>
      <w:r>
        <w:rPr>
          <w:rFonts w:ascii="IBM Plex Serif Light" w:hAnsi="IBM Plex Serif Light"/>
          <w:b/>
          <w:bCs/>
          <w:sz w:val="20"/>
          <w:szCs w:val="20"/>
        </w:rPr>
        <w:t>1</w:t>
      </w:r>
      <w:r w:rsidRPr="0040494A">
        <w:rPr>
          <w:rFonts w:ascii="IBM Plex Serif Light" w:hAnsi="IBM Plex Serif Light"/>
          <w:b/>
          <w:bCs/>
          <w:sz w:val="20"/>
          <w:szCs w:val="20"/>
        </w:rPr>
        <w:t>.</w:t>
      </w:r>
      <w:r>
        <w:rPr>
          <w:rFonts w:ascii="IBM Plex Serif Light" w:hAnsi="IBM Plex Serif Light"/>
          <w:b/>
          <w:bCs/>
          <w:sz w:val="20"/>
          <w:szCs w:val="20"/>
        </w:rPr>
        <w:t xml:space="preserve">1.1. </w:t>
      </w:r>
      <w:r w:rsidRPr="0040494A">
        <w:rPr>
          <w:rFonts w:ascii="IBM Plex Serif Light" w:hAnsi="IBM Plex Serif Light"/>
          <w:b/>
          <w:bCs/>
          <w:sz w:val="20"/>
          <w:szCs w:val="20"/>
        </w:rPr>
        <w:t xml:space="preserve">A regisztrációval kapcsolatos adatkezelés </w:t>
      </w:r>
      <w:r>
        <w:rPr>
          <w:rFonts w:ascii="IBM Plex Serif Light" w:hAnsi="IBM Plex Serif Light"/>
          <w:b/>
          <w:bCs/>
          <w:sz w:val="20"/>
          <w:szCs w:val="20"/>
        </w:rPr>
        <w:t>– kísérővel érkező 16 éven aluliak</w:t>
      </w:r>
    </w:p>
    <w:tbl>
      <w:tblPr>
        <w:tblStyle w:val="Rcsostblzat"/>
        <w:tblW w:w="9215" w:type="dxa"/>
        <w:tblInd w:w="-289" w:type="dxa"/>
        <w:tblLayout w:type="fixed"/>
        <w:tblLook w:val="04A0" w:firstRow="1" w:lastRow="0" w:firstColumn="1" w:lastColumn="0" w:noHBand="0" w:noVBand="1"/>
      </w:tblPr>
      <w:tblGrid>
        <w:gridCol w:w="1560"/>
        <w:gridCol w:w="1134"/>
        <w:gridCol w:w="1276"/>
        <w:gridCol w:w="1701"/>
        <w:gridCol w:w="1843"/>
        <w:gridCol w:w="1701"/>
      </w:tblGrid>
      <w:tr w:rsidR="00E07572" w:rsidRPr="004E5C3D" w14:paraId="3ACB7FC5" w14:textId="77777777" w:rsidTr="000E3860">
        <w:trPr>
          <w:trHeight w:val="259"/>
        </w:trPr>
        <w:tc>
          <w:tcPr>
            <w:tcW w:w="1560" w:type="dxa"/>
          </w:tcPr>
          <w:p w14:paraId="667E5C9D"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134" w:type="dxa"/>
          </w:tcPr>
          <w:p w14:paraId="18B3DE2F"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1276" w:type="dxa"/>
          </w:tcPr>
          <w:p w14:paraId="475F812C"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701" w:type="dxa"/>
          </w:tcPr>
          <w:p w14:paraId="35EB557E"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203B9AD1"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29AF07D0"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E07572" w:rsidRPr="004E5C3D" w14:paraId="1C8D523A" w14:textId="77777777" w:rsidTr="000E3860">
        <w:trPr>
          <w:trHeight w:val="976"/>
        </w:trPr>
        <w:tc>
          <w:tcPr>
            <w:tcW w:w="1560" w:type="dxa"/>
          </w:tcPr>
          <w:p w14:paraId="2BF16DCD"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134" w:type="dxa"/>
          </w:tcPr>
          <w:p w14:paraId="680E2504"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1276" w:type="dxa"/>
          </w:tcPr>
          <w:p w14:paraId="01AEF89A"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701" w:type="dxa"/>
          </w:tcPr>
          <w:p w14:paraId="3083DFDF"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4E304322"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2C8C4705"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E07572" w:rsidRPr="004E5C3D" w14:paraId="2B6D5AC5" w14:textId="77777777" w:rsidTr="000E3860">
        <w:trPr>
          <w:trHeight w:val="1956"/>
        </w:trPr>
        <w:tc>
          <w:tcPr>
            <w:tcW w:w="1560" w:type="dxa"/>
          </w:tcPr>
          <w:p w14:paraId="74983284" w14:textId="77777777" w:rsidR="00E07572" w:rsidRPr="004E5C3D" w:rsidRDefault="00E07572" w:rsidP="00DC3288">
            <w:pPr>
              <w:rPr>
                <w:rFonts w:ascii="IBM Plex Serif Light" w:hAnsi="IBM Plex Serif Light"/>
                <w:sz w:val="18"/>
                <w:szCs w:val="18"/>
              </w:rPr>
            </w:pPr>
            <w:r>
              <w:rPr>
                <w:rFonts w:ascii="IBM Plex Serif Light" w:hAnsi="IBM Plex Serif Light"/>
                <w:sz w:val="18"/>
                <w:szCs w:val="18"/>
              </w:rPr>
              <w:t>Rendezvényen résztvevő</w:t>
            </w:r>
            <w:r w:rsidRPr="004E5C3D">
              <w:rPr>
                <w:rFonts w:ascii="IBM Plex Serif Light" w:hAnsi="IBM Plex Serif Light"/>
                <w:sz w:val="18"/>
                <w:szCs w:val="18"/>
              </w:rPr>
              <w:t xml:space="preserve"> </w:t>
            </w:r>
          </w:p>
        </w:tc>
        <w:tc>
          <w:tcPr>
            <w:tcW w:w="1134" w:type="dxa"/>
          </w:tcPr>
          <w:p w14:paraId="0DD6DBAE"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Családi és</w:t>
            </w:r>
          </w:p>
          <w:p w14:paraId="06B66114"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utónév</w:t>
            </w:r>
          </w:p>
          <w:p w14:paraId="1DB6FEF4" w14:textId="77777777" w:rsidR="00E07572" w:rsidRPr="004E5C3D" w:rsidRDefault="00E07572" w:rsidP="00DC3288">
            <w:pPr>
              <w:rPr>
                <w:rFonts w:ascii="IBM Plex Serif Light" w:hAnsi="IBM Plex Serif Light"/>
                <w:sz w:val="18"/>
                <w:szCs w:val="18"/>
              </w:rPr>
            </w:pPr>
          </w:p>
        </w:tc>
        <w:tc>
          <w:tcPr>
            <w:tcW w:w="1276" w:type="dxa"/>
          </w:tcPr>
          <w:p w14:paraId="105FA372" w14:textId="0DCAD434"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r w:rsidR="000E3860">
              <w:rPr>
                <w:rFonts w:ascii="IBM Plex Serif Light" w:hAnsi="IBM Plex Serif Light"/>
                <w:sz w:val="18"/>
                <w:szCs w:val="18"/>
              </w:rPr>
              <w:t xml:space="preserve"> oktatási intézménye</w:t>
            </w:r>
          </w:p>
        </w:tc>
        <w:tc>
          <w:tcPr>
            <w:tcW w:w="1701" w:type="dxa"/>
          </w:tcPr>
          <w:p w14:paraId="400E06DC"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7529F378" w14:textId="77777777" w:rsidR="00E07572" w:rsidRPr="00992B22" w:rsidRDefault="00E07572"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656E42B8" w14:textId="77777777" w:rsidR="00E07572" w:rsidRPr="004E5C3D" w:rsidRDefault="00E07572"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52027E0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44AAF0E5"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6CE86D2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2BB0B448"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350107B2"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039113D4"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6FB26F86" w14:textId="536B60C8"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10</w:t>
            </w:r>
            <w:r>
              <w:rPr>
                <w:rFonts w:ascii="IBM Plex Serif Light" w:hAnsi="IBM Plex Serif Light"/>
                <w:sz w:val="18"/>
                <w:szCs w:val="18"/>
              </w:rPr>
              <w:t xml:space="preserve"> évig</w:t>
            </w:r>
          </w:p>
        </w:tc>
      </w:tr>
      <w:tr w:rsidR="00E07572" w:rsidRPr="004E5C3D" w14:paraId="5F1B4C76" w14:textId="77777777" w:rsidTr="000E3860">
        <w:trPr>
          <w:trHeight w:val="1283"/>
        </w:trPr>
        <w:tc>
          <w:tcPr>
            <w:tcW w:w="1560" w:type="dxa"/>
          </w:tcPr>
          <w:p w14:paraId="1D401168" w14:textId="77777777" w:rsidR="00E07572"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134" w:type="dxa"/>
          </w:tcPr>
          <w:p w14:paraId="3DE89474" w14:textId="77777777" w:rsidR="00E07572" w:rsidRDefault="00E07572"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1276" w:type="dxa"/>
          </w:tcPr>
          <w:p w14:paraId="1E93FF88" w14:textId="25F6D1B5"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r w:rsidR="000E3860">
              <w:rPr>
                <w:rFonts w:ascii="IBM Plex Serif Light" w:hAnsi="IBM Plex Serif Light"/>
                <w:sz w:val="18"/>
                <w:szCs w:val="18"/>
              </w:rPr>
              <w:t xml:space="preserve"> oktatási intézménye</w:t>
            </w:r>
          </w:p>
        </w:tc>
        <w:tc>
          <w:tcPr>
            <w:tcW w:w="1701" w:type="dxa"/>
          </w:tcPr>
          <w:p w14:paraId="2EBED2A2"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69A35C9A"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3B247249"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00413B68"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6190B2E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072D76D6"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7634A2D7"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5C580DA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3910FA77"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5B657A8D" w14:textId="70F4EC0A"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E07572" w:rsidRPr="004E5C3D" w14:paraId="537D51C3" w14:textId="77777777" w:rsidTr="000E3860">
        <w:trPr>
          <w:trHeight w:val="976"/>
        </w:trPr>
        <w:tc>
          <w:tcPr>
            <w:tcW w:w="1560" w:type="dxa"/>
          </w:tcPr>
          <w:p w14:paraId="35513185" w14:textId="77777777" w:rsidR="00E07572"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134" w:type="dxa"/>
          </w:tcPr>
          <w:p w14:paraId="06E58F51" w14:textId="42A73BED" w:rsidR="00E07572" w:rsidRDefault="00E07572" w:rsidP="00DC3288">
            <w:pPr>
              <w:rPr>
                <w:rFonts w:ascii="IBM Plex Serif Light" w:hAnsi="IBM Plex Serif Light"/>
                <w:sz w:val="18"/>
                <w:szCs w:val="18"/>
              </w:rPr>
            </w:pPr>
            <w:r>
              <w:rPr>
                <w:rFonts w:ascii="IBM Plex Serif Light" w:hAnsi="IBM Plex Serif Light"/>
                <w:sz w:val="18"/>
                <w:szCs w:val="18"/>
              </w:rPr>
              <w:t xml:space="preserve">kép és </w:t>
            </w:r>
            <w:proofErr w:type="spellStart"/>
            <w:r>
              <w:rPr>
                <w:rFonts w:ascii="IBM Plex Serif Light" w:hAnsi="IBM Plex Serif Light"/>
                <w:sz w:val="18"/>
                <w:szCs w:val="18"/>
              </w:rPr>
              <w:t>hangfelvé</w:t>
            </w:r>
            <w:proofErr w:type="spellEnd"/>
            <w:r w:rsidR="000E3860">
              <w:rPr>
                <w:rFonts w:ascii="IBM Plex Serif Light" w:hAnsi="IBM Plex Serif Light"/>
                <w:sz w:val="18"/>
                <w:szCs w:val="18"/>
              </w:rPr>
              <w:t>-</w:t>
            </w:r>
            <w:r>
              <w:rPr>
                <w:rFonts w:ascii="IBM Plex Serif Light" w:hAnsi="IBM Plex Serif Light"/>
                <w:sz w:val="18"/>
                <w:szCs w:val="18"/>
              </w:rPr>
              <w:t>tel</w:t>
            </w:r>
          </w:p>
        </w:tc>
        <w:tc>
          <w:tcPr>
            <w:tcW w:w="1276" w:type="dxa"/>
          </w:tcPr>
          <w:p w14:paraId="2FB7BB4B"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701" w:type="dxa"/>
          </w:tcPr>
          <w:p w14:paraId="3698EDCF"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23E7F591"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14C48D9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53780855"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3EE48D1B"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610611A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40E14E5A"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1E879C21" w14:textId="77777777" w:rsidR="00E07572" w:rsidRPr="004E5C3D" w:rsidRDefault="00E07572"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bl>
    <w:p w14:paraId="12B66401" w14:textId="77777777" w:rsidR="00E07572" w:rsidRDefault="00E07572" w:rsidP="00E07572">
      <w:pPr>
        <w:rPr>
          <w:rFonts w:ascii="IBM Plex Serif Light" w:hAnsi="IBM Plex Serif Light"/>
          <w:b/>
          <w:bCs/>
          <w:sz w:val="20"/>
          <w:szCs w:val="20"/>
        </w:rPr>
      </w:pPr>
    </w:p>
    <w:p w14:paraId="3C4105DF" w14:textId="7B99F708" w:rsidR="00E07572" w:rsidRDefault="00E07572" w:rsidP="00E07572">
      <w:pPr>
        <w:rPr>
          <w:rFonts w:ascii="IBM Plex Serif Light" w:hAnsi="IBM Plex Serif Light"/>
          <w:bCs/>
          <w:sz w:val="20"/>
          <w:szCs w:val="20"/>
        </w:rPr>
      </w:pPr>
      <w:r w:rsidRPr="00BC256F">
        <w:rPr>
          <w:rFonts w:ascii="IBM Plex Serif Light" w:hAnsi="IBM Plex Serif Light"/>
          <w:bCs/>
          <w:sz w:val="20"/>
          <w:szCs w:val="20"/>
        </w:rPr>
        <w:t xml:space="preserve">16 év </w:t>
      </w:r>
      <w:r>
        <w:rPr>
          <w:rFonts w:ascii="IBM Plex Serif Light" w:hAnsi="IBM Plex Serif Light"/>
          <w:bCs/>
          <w:sz w:val="20"/>
          <w:szCs w:val="20"/>
        </w:rPr>
        <w:t>alatti résztvevők esetben a hallgatók adatait a kísérő intézmény adja át a Pannon Egyetem részére, a szülői hozzájárulást az intézmény biztosítja.</w:t>
      </w:r>
    </w:p>
    <w:p w14:paraId="4EF6D378" w14:textId="77777777" w:rsidR="00E07572" w:rsidRPr="00BC256F" w:rsidRDefault="00E07572" w:rsidP="00E07572">
      <w:pPr>
        <w:rPr>
          <w:rFonts w:ascii="IBM Plex Serif Light" w:hAnsi="IBM Plex Serif Light"/>
          <w:bCs/>
          <w:sz w:val="20"/>
          <w:szCs w:val="20"/>
        </w:rPr>
      </w:pPr>
    </w:p>
    <w:p w14:paraId="258B0BBD" w14:textId="3D1394A1" w:rsidR="00E07572" w:rsidRDefault="00E07572" w:rsidP="00E07572">
      <w:pPr>
        <w:rPr>
          <w:rFonts w:ascii="IBM Plex Serif Light" w:hAnsi="IBM Plex Serif Light"/>
          <w:b/>
          <w:bCs/>
          <w:sz w:val="20"/>
          <w:szCs w:val="20"/>
        </w:rPr>
      </w:pPr>
      <w:r>
        <w:rPr>
          <w:rFonts w:ascii="IBM Plex Serif Light" w:hAnsi="IBM Plex Serif Light"/>
          <w:b/>
          <w:sz w:val="20"/>
          <w:szCs w:val="20"/>
        </w:rPr>
        <w:t xml:space="preserve">3.1.1.2. </w:t>
      </w:r>
      <w:r w:rsidRPr="0040494A">
        <w:rPr>
          <w:rFonts w:ascii="IBM Plex Serif Light" w:hAnsi="IBM Plex Serif Light"/>
          <w:b/>
          <w:bCs/>
          <w:sz w:val="20"/>
          <w:szCs w:val="20"/>
        </w:rPr>
        <w:t>A regisztrációval kapcsolatos adatkezelés – kísérő</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E07572" w:rsidRPr="004E5C3D" w14:paraId="1BD30DAC" w14:textId="77777777" w:rsidTr="00DC3288">
        <w:trPr>
          <w:trHeight w:val="259"/>
        </w:trPr>
        <w:tc>
          <w:tcPr>
            <w:tcW w:w="1560" w:type="dxa"/>
          </w:tcPr>
          <w:p w14:paraId="624E0F53"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67AECFCC"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3866AD7C"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561A48DC"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4969FF75"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0279F5B0"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E07572" w:rsidRPr="004E5C3D" w14:paraId="63AD0172" w14:textId="77777777" w:rsidTr="00DC3288">
        <w:trPr>
          <w:trHeight w:val="976"/>
        </w:trPr>
        <w:tc>
          <w:tcPr>
            <w:tcW w:w="1560" w:type="dxa"/>
          </w:tcPr>
          <w:p w14:paraId="0AC043D3"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0CF6B2F2"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6F3BB7B7"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6103E476"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6D605BCE"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24AEDEFB" w14:textId="77777777" w:rsidR="00E07572" w:rsidRPr="004E5C3D" w:rsidRDefault="00E07572"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E07572" w:rsidRPr="004E5C3D" w14:paraId="3A892AB9" w14:textId="77777777" w:rsidTr="00DC3288">
        <w:trPr>
          <w:trHeight w:val="1956"/>
        </w:trPr>
        <w:tc>
          <w:tcPr>
            <w:tcW w:w="1560" w:type="dxa"/>
          </w:tcPr>
          <w:p w14:paraId="7F1D7071" w14:textId="77777777" w:rsidR="00E07572" w:rsidRPr="004E5C3D" w:rsidRDefault="00E07572" w:rsidP="00DC3288">
            <w:pPr>
              <w:rPr>
                <w:rFonts w:ascii="IBM Plex Serif Light" w:hAnsi="IBM Plex Serif Light"/>
                <w:sz w:val="18"/>
                <w:szCs w:val="18"/>
              </w:rPr>
            </w:pPr>
            <w:r>
              <w:rPr>
                <w:rFonts w:ascii="IBM Plex Serif Light" w:hAnsi="IBM Plex Serif Light"/>
                <w:sz w:val="18"/>
                <w:szCs w:val="18"/>
              </w:rPr>
              <w:lastRenderedPageBreak/>
              <w:t>Rendezvényen résztvevő</w:t>
            </w:r>
            <w:r w:rsidRPr="004E5C3D">
              <w:rPr>
                <w:rFonts w:ascii="IBM Plex Serif Light" w:hAnsi="IBM Plex Serif Light"/>
                <w:sz w:val="18"/>
                <w:szCs w:val="18"/>
              </w:rPr>
              <w:t xml:space="preserve"> </w:t>
            </w:r>
          </w:p>
        </w:tc>
        <w:tc>
          <w:tcPr>
            <w:tcW w:w="1327" w:type="dxa"/>
          </w:tcPr>
          <w:p w14:paraId="276F8CD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Családi és</w:t>
            </w:r>
          </w:p>
          <w:p w14:paraId="7D7A322C"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utónév</w:t>
            </w:r>
          </w:p>
          <w:p w14:paraId="53E3B2AD" w14:textId="77777777" w:rsidR="00E07572" w:rsidRPr="004E5C3D" w:rsidRDefault="00E07572" w:rsidP="00DC3288">
            <w:pPr>
              <w:rPr>
                <w:rFonts w:ascii="IBM Plex Serif Light" w:hAnsi="IBM Plex Serif Light"/>
                <w:sz w:val="18"/>
                <w:szCs w:val="18"/>
              </w:rPr>
            </w:pPr>
          </w:p>
        </w:tc>
        <w:tc>
          <w:tcPr>
            <w:tcW w:w="832" w:type="dxa"/>
          </w:tcPr>
          <w:p w14:paraId="614A77E1"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0E5D53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0C30AC92" w14:textId="77777777" w:rsidR="00E07572" w:rsidRPr="00992B22" w:rsidRDefault="00E07572"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42590281" w14:textId="77777777" w:rsidR="00E07572" w:rsidRPr="004E5C3D" w:rsidRDefault="00E07572"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6BC1ED4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09B9DB26"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3A190690"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6D1DA045"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249A6EBB"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5396B28E"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574CDB62" w14:textId="4BFAFC80"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 xml:space="preserve">10 </w:t>
            </w:r>
            <w:r>
              <w:rPr>
                <w:rFonts w:ascii="IBM Plex Serif Light" w:hAnsi="IBM Plex Serif Light"/>
                <w:sz w:val="18"/>
                <w:szCs w:val="18"/>
              </w:rPr>
              <w:t>évig</w:t>
            </w:r>
          </w:p>
        </w:tc>
      </w:tr>
      <w:tr w:rsidR="00E07572" w:rsidRPr="004E5C3D" w14:paraId="6D315F29" w14:textId="77777777" w:rsidTr="00DC3288">
        <w:trPr>
          <w:trHeight w:val="2026"/>
        </w:trPr>
        <w:tc>
          <w:tcPr>
            <w:tcW w:w="1560" w:type="dxa"/>
          </w:tcPr>
          <w:p w14:paraId="3B38D92B" w14:textId="77777777" w:rsidR="00E07572"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0EF017EC" w14:textId="77777777" w:rsidR="00E07572" w:rsidRPr="004E5C3D" w:rsidRDefault="00E07572" w:rsidP="00DC3288">
            <w:pPr>
              <w:rPr>
                <w:rFonts w:ascii="IBM Plex Serif Light" w:hAnsi="IBM Plex Serif Light"/>
                <w:sz w:val="18"/>
                <w:szCs w:val="18"/>
              </w:rPr>
            </w:pPr>
            <w:r>
              <w:rPr>
                <w:rFonts w:ascii="IBM Plex Serif Light" w:hAnsi="IBM Plex Serif Light"/>
                <w:sz w:val="18"/>
                <w:szCs w:val="18"/>
              </w:rPr>
              <w:t>e-mail cím</w:t>
            </w:r>
          </w:p>
        </w:tc>
        <w:tc>
          <w:tcPr>
            <w:tcW w:w="832" w:type="dxa"/>
          </w:tcPr>
          <w:p w14:paraId="2BD26F4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303FFFD"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0B8056CB"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558E60F8"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522ADEE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51B6822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61AC3FDA"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281A69A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18553019"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1722FA8A"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3F2303D" w14:textId="3E02F822"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w:t>
            </w:r>
            <w:r w:rsidR="00A755A3" w:rsidRPr="00A755A3">
              <w:rPr>
                <w:rFonts w:ascii="IBM Plex Serif Light" w:hAnsi="IBM Plex Serif Light"/>
                <w:sz w:val="18"/>
                <w:szCs w:val="18"/>
              </w:rPr>
              <w:t>g</w:t>
            </w:r>
          </w:p>
        </w:tc>
      </w:tr>
      <w:tr w:rsidR="00E07572" w:rsidRPr="004E5C3D" w14:paraId="7CC920A9" w14:textId="77777777" w:rsidTr="00DC3288">
        <w:trPr>
          <w:trHeight w:val="1283"/>
        </w:trPr>
        <w:tc>
          <w:tcPr>
            <w:tcW w:w="1560" w:type="dxa"/>
          </w:tcPr>
          <w:p w14:paraId="1A1CA148" w14:textId="77777777" w:rsidR="00E07572"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57640485" w14:textId="77777777" w:rsidR="00E07572" w:rsidRDefault="00E07572"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330E5974"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88A89A3"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05CF0B89" w14:textId="77777777" w:rsidR="00E07572" w:rsidRPr="004B099C" w:rsidRDefault="00E07572"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72FA27A9"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01D074A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3517369B"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5696A44A"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6C297C67"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0E966D3D"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3BE96D57"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5147495" w14:textId="0F2F88C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meghatározott</w:t>
            </w:r>
            <w:r w:rsidR="00A755A3">
              <w:rPr>
                <w:rFonts w:ascii="IBM Plex Serif Light" w:hAnsi="IBM Plex Serif Light"/>
                <w:sz w:val="18"/>
                <w:szCs w:val="18"/>
              </w:rPr>
              <w:t xml:space="preserve">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E07572" w:rsidRPr="004E5C3D" w14:paraId="1A6EB152" w14:textId="77777777" w:rsidTr="00DC3288">
        <w:trPr>
          <w:trHeight w:val="976"/>
        </w:trPr>
        <w:tc>
          <w:tcPr>
            <w:tcW w:w="1560" w:type="dxa"/>
          </w:tcPr>
          <w:p w14:paraId="4AF6FDDD" w14:textId="77777777" w:rsidR="00E07572"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0075D48A" w14:textId="77777777" w:rsidR="00E07572" w:rsidRDefault="00E07572"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43677006"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7241715E"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53A70AA0"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4A4F701F"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648D207D"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15244357"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2B38119C"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21085F92"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59472BF8" w14:textId="77777777" w:rsidR="00E07572" w:rsidRPr="004E5C3D" w:rsidRDefault="00E07572"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r w:rsidR="00E07572" w:rsidRPr="004E5C3D" w14:paraId="0EC64A0C" w14:textId="77777777" w:rsidTr="00DC3288">
        <w:trPr>
          <w:trHeight w:val="976"/>
        </w:trPr>
        <w:tc>
          <w:tcPr>
            <w:tcW w:w="1560" w:type="dxa"/>
          </w:tcPr>
          <w:p w14:paraId="239563AB" w14:textId="77777777" w:rsidR="00E07572" w:rsidRPr="00632BD8" w:rsidRDefault="00E07572"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351D5889" w14:textId="77777777" w:rsidR="00E07572" w:rsidRDefault="00E07572" w:rsidP="00DC3288">
            <w:pPr>
              <w:rPr>
                <w:rFonts w:ascii="IBM Plex Serif Light" w:hAnsi="IBM Plex Serif Light"/>
                <w:sz w:val="18"/>
                <w:szCs w:val="18"/>
              </w:rPr>
            </w:pPr>
            <w:r>
              <w:rPr>
                <w:rFonts w:ascii="IBM Plex Serif Light" w:hAnsi="IBM Plex Serif Light"/>
                <w:sz w:val="18"/>
                <w:szCs w:val="18"/>
              </w:rPr>
              <w:t>aláírás</w:t>
            </w:r>
          </w:p>
        </w:tc>
        <w:tc>
          <w:tcPr>
            <w:tcW w:w="832" w:type="dxa"/>
          </w:tcPr>
          <w:p w14:paraId="41DA493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6E3703AA" w14:textId="77777777" w:rsidR="00E07572" w:rsidRPr="004E5C3D" w:rsidRDefault="00E07572"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4F947E4D"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adatkezelés</w:t>
            </w:r>
          </w:p>
          <w:p w14:paraId="0EBE3F65"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GDPR 6. cikk</w:t>
            </w:r>
          </w:p>
          <w:p w14:paraId="3392BCFD"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(1) bekezdés</w:t>
            </w:r>
          </w:p>
          <w:p w14:paraId="1F6911B3"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1CD8C710"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az érintett</w:t>
            </w:r>
          </w:p>
          <w:p w14:paraId="43596BC8" w14:textId="77777777"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5888AF9F" w14:textId="096036AF" w:rsidR="00E07572" w:rsidRPr="004E5C3D" w:rsidRDefault="00E07572"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bl>
    <w:p w14:paraId="06EFAB1C" w14:textId="77777777" w:rsidR="00BC256F" w:rsidRDefault="00BC256F" w:rsidP="00BC256F">
      <w:pPr>
        <w:jc w:val="both"/>
        <w:rPr>
          <w:rFonts w:ascii="IBM Plex Serif Light" w:hAnsi="IBM Plex Serif Light"/>
          <w:b/>
          <w:bCs/>
          <w:sz w:val="20"/>
          <w:szCs w:val="20"/>
        </w:rPr>
      </w:pPr>
    </w:p>
    <w:p w14:paraId="63616A49" w14:textId="79D53CDA" w:rsidR="00BC256F" w:rsidRPr="00BC256F" w:rsidRDefault="00E07572" w:rsidP="00BC256F">
      <w:pPr>
        <w:jc w:val="both"/>
        <w:rPr>
          <w:rFonts w:ascii="IBM Plex Serif Light" w:hAnsi="IBM Plex Serif Light"/>
          <w:b/>
          <w:bCs/>
          <w:sz w:val="20"/>
          <w:szCs w:val="20"/>
        </w:rPr>
      </w:pPr>
      <w:r>
        <w:rPr>
          <w:rFonts w:ascii="IBM Plex Serif Light" w:hAnsi="IBM Plex Serif Light"/>
          <w:b/>
          <w:bCs/>
          <w:sz w:val="20"/>
          <w:szCs w:val="20"/>
        </w:rPr>
        <w:t xml:space="preserve">3.1.2. </w:t>
      </w:r>
      <w:r w:rsidR="00BC256F" w:rsidRPr="00BC256F">
        <w:rPr>
          <w:rFonts w:ascii="IBM Plex Serif Light" w:hAnsi="IBM Plex Serif Light"/>
          <w:b/>
          <w:bCs/>
          <w:sz w:val="20"/>
          <w:szCs w:val="20"/>
        </w:rPr>
        <w:t>Honlaphasználathoz kapcsolódó adatkezelés</w:t>
      </w:r>
    </w:p>
    <w:p w14:paraId="2B375799" w14:textId="699DE080"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 xml:space="preserve">A regisztráció a(z)  </w:t>
      </w:r>
      <w:hyperlink r:id="rId9" w:history="1">
        <w:r w:rsidR="00A755A3" w:rsidRPr="00A755A3">
          <w:rPr>
            <w:rStyle w:val="Hiperhivatkozs"/>
            <w:rFonts w:ascii="IBM Plex Serif Light" w:hAnsi="IBM Plex Serif Light"/>
            <w:sz w:val="20"/>
            <w:szCs w:val="20"/>
          </w:rPr>
          <w:t>https://hopekonferencia.uni-pannon.hu/</w:t>
        </w:r>
      </w:hyperlink>
      <w:r w:rsidR="00A755A3" w:rsidRPr="00A755A3">
        <w:rPr>
          <w:rFonts w:ascii="IBM Plex Serif Light" w:hAnsi="IBM Plex Serif Light"/>
          <w:sz w:val="20"/>
          <w:szCs w:val="20"/>
        </w:rPr>
        <w:t xml:space="preserve"> </w:t>
      </w:r>
      <w:r w:rsidRPr="00A755A3">
        <w:rPr>
          <w:rFonts w:ascii="IBM Plex Serif Light" w:hAnsi="IBM Plex Serif Light"/>
          <w:b/>
          <w:sz w:val="20"/>
          <w:szCs w:val="20"/>
        </w:rPr>
        <w:t>oldal</w:t>
      </w:r>
      <w:r w:rsidRPr="00BC256F">
        <w:rPr>
          <w:rFonts w:ascii="IBM Plex Serif Light" w:hAnsi="IBM Plex Serif Light"/>
          <w:b/>
          <w:sz w:val="20"/>
          <w:szCs w:val="20"/>
        </w:rPr>
        <w:t xml:space="preserve"> használatával valósul meg.</w:t>
      </w:r>
    </w:p>
    <w:tbl>
      <w:tblPr>
        <w:tblW w:w="9612" w:type="dxa"/>
        <w:tblInd w:w="-289" w:type="dxa"/>
        <w:tblCellMar>
          <w:top w:w="15" w:type="dxa"/>
          <w:left w:w="15" w:type="dxa"/>
          <w:bottom w:w="15" w:type="dxa"/>
          <w:right w:w="15" w:type="dxa"/>
        </w:tblCellMar>
        <w:tblLook w:val="04A0" w:firstRow="1" w:lastRow="0" w:firstColumn="1" w:lastColumn="0" w:noHBand="0" w:noVBand="1"/>
      </w:tblPr>
      <w:tblGrid>
        <w:gridCol w:w="1527"/>
        <w:gridCol w:w="1830"/>
        <w:gridCol w:w="1478"/>
        <w:gridCol w:w="1677"/>
        <w:gridCol w:w="1716"/>
        <w:gridCol w:w="1384"/>
      </w:tblGrid>
      <w:tr w:rsidR="00BC256F" w:rsidRPr="00BC256F" w14:paraId="61D1C7D2" w14:textId="77777777" w:rsidTr="00DC3288">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2863B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8578B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07497D1"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F0DB4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1A29E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8C5A82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73F575AA" w14:textId="77777777" w:rsidTr="00DC3288">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7EBBEB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Érintett</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FF92B9"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kategória</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CAC9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forrása</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48701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célja</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A00C2F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jogalapja</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A43BEA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időtartama</w:t>
            </w:r>
          </w:p>
        </w:tc>
      </w:tr>
      <w:tr w:rsidR="00BC256F" w:rsidRPr="00BC256F" w14:paraId="4006EDE0" w14:textId="77777777" w:rsidTr="00DC3288">
        <w:trPr>
          <w:trHeight w:val="2281"/>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AFDDAA" w14:textId="77777777" w:rsidR="00BC256F" w:rsidRPr="00BC256F" w:rsidRDefault="00BC256F" w:rsidP="00BC256F">
            <w:pPr>
              <w:spacing w:line="276" w:lineRule="auto"/>
              <w:rPr>
                <w:rFonts w:ascii="IBM Plex Serif Light" w:hAnsi="IBM Plex Serif Light"/>
                <w:sz w:val="18"/>
                <w:szCs w:val="18"/>
              </w:rPr>
            </w:pPr>
            <w:r w:rsidRPr="00BC256F">
              <w:rPr>
                <w:rFonts w:ascii="IBM Plex Serif Light" w:hAnsi="IBM Plex Serif Light"/>
                <w:sz w:val="18"/>
                <w:szCs w:val="18"/>
              </w:rPr>
              <w:lastRenderedPageBreak/>
              <w:t>Az Egyetem és az érintett közötti kapcsolattartás valamint a részvétel biztosítása.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D7939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Kitöltés ID</w:t>
            </w:r>
            <w:r w:rsidRPr="00BC256F">
              <w:rPr>
                <w:rFonts w:ascii="IBM Plex Serif Light" w:hAnsi="IBM Plex Serif Light"/>
                <w:sz w:val="18"/>
                <w:szCs w:val="18"/>
              </w:rPr>
              <w:br/>
              <w:t>Küldés dátuma</w:t>
            </w:r>
            <w:r w:rsidRPr="00BC256F">
              <w:rPr>
                <w:rFonts w:ascii="IBM Plex Serif Light" w:hAnsi="IBM Plex Serif Light"/>
                <w:sz w:val="18"/>
                <w:szCs w:val="18"/>
              </w:rPr>
              <w:br/>
              <w:t>Utolsó lap</w:t>
            </w:r>
            <w:r w:rsidRPr="00BC256F">
              <w:rPr>
                <w:rFonts w:ascii="IBM Plex Serif Light" w:hAnsi="IBM Plex Serif Light"/>
                <w:sz w:val="18"/>
                <w:szCs w:val="18"/>
              </w:rPr>
              <w:br/>
              <w:t>Kiindulási nyelv</w:t>
            </w:r>
            <w:r w:rsidRPr="00BC256F">
              <w:rPr>
                <w:rFonts w:ascii="IBM Plex Serif Light" w:hAnsi="IBM Plex Serif Light"/>
                <w:sz w:val="18"/>
                <w:szCs w:val="18"/>
              </w:rPr>
              <w:br/>
              <w:t>Mag</w:t>
            </w:r>
            <w:r w:rsidRPr="00BC256F">
              <w:rPr>
                <w:rFonts w:ascii="IBM Plex Serif Light" w:hAnsi="IBM Plex Serif Light"/>
                <w:sz w:val="18"/>
                <w:szCs w:val="18"/>
              </w:rPr>
              <w:br/>
              <w:t>Keresztnév</w:t>
            </w:r>
            <w:r w:rsidRPr="00BC256F">
              <w:rPr>
                <w:rFonts w:ascii="IBM Plex Serif Light" w:hAnsi="IBM Plex Serif Light"/>
                <w:sz w:val="18"/>
                <w:szCs w:val="18"/>
              </w:rPr>
              <w:br/>
              <w:t>E-mail cím (nem kötelező megadni)</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467AC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érintett</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E0D31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pályázaton történő részvétel</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103A42"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önkéntes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97C2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adatok felvételétől számított 2 (kettő) hónap</w:t>
            </w:r>
          </w:p>
        </w:tc>
      </w:tr>
      <w:tr w:rsidR="00BC256F" w:rsidRPr="00BC256F" w14:paraId="45343B42" w14:textId="77777777" w:rsidTr="00DC3288">
        <w:trPr>
          <w:trHeight w:val="28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E090A6"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weboldalt használó</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61A2E3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érintett számítógépének IP címe</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6AA0E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kérések teljesítésekor az érintett számítógépe</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ABCA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szerverek biztonságos üzemeltetése, utólagos ellenőrzése</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7E07DA"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GDPR 6. cikk (1) bekezdés a) pontja szerint az érintett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002264"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w:t>
            </w:r>
            <w:r w:rsidRPr="00BC256F">
              <w:rPr>
                <w:rFonts w:ascii="IBM Plex Serif Light" w:hAnsi="IBM Plex Serif Light"/>
                <w:sz w:val="18"/>
                <w:szCs w:val="18"/>
              </w:rPr>
              <w:br/>
              <w:t>végéig</w:t>
            </w:r>
          </w:p>
        </w:tc>
      </w:tr>
    </w:tbl>
    <w:p w14:paraId="3B285574" w14:textId="33BE6A30" w:rsidR="00BC256F" w:rsidRPr="00BC256F" w:rsidRDefault="00E07572" w:rsidP="00BC256F">
      <w:pPr>
        <w:spacing w:before="120" w:after="0"/>
        <w:jc w:val="both"/>
        <w:rPr>
          <w:rFonts w:ascii="IBM Plex Serif Light" w:hAnsi="IBM Plex Serif Light"/>
          <w:b/>
          <w:bCs/>
          <w:sz w:val="20"/>
          <w:szCs w:val="20"/>
        </w:rPr>
      </w:pPr>
      <w:r>
        <w:rPr>
          <w:rFonts w:ascii="IBM Plex Serif Light" w:hAnsi="IBM Plex Serif Light"/>
          <w:b/>
          <w:bCs/>
          <w:sz w:val="20"/>
          <w:szCs w:val="20"/>
        </w:rPr>
        <w:t xml:space="preserve">3.1.3. </w:t>
      </w:r>
      <w:proofErr w:type="spellStart"/>
      <w:r w:rsidR="00BC256F" w:rsidRPr="00BC256F">
        <w:rPr>
          <w:rFonts w:ascii="IBM Plex Serif Light" w:hAnsi="IBM Plex Serif Light"/>
          <w:b/>
          <w:bCs/>
          <w:sz w:val="20"/>
          <w:szCs w:val="20"/>
        </w:rPr>
        <w:t>Cookie</w:t>
      </w:r>
      <w:proofErr w:type="spellEnd"/>
      <w:r w:rsidR="00BC256F" w:rsidRPr="00BC256F">
        <w:rPr>
          <w:rFonts w:ascii="IBM Plex Serif Light" w:hAnsi="IBM Plex Serif Light"/>
          <w:b/>
          <w:bCs/>
          <w:sz w:val="20"/>
          <w:szCs w:val="20"/>
        </w:rPr>
        <w:t xml:space="preserve"> tájékoztató</w:t>
      </w:r>
    </w:p>
    <w:p w14:paraId="15632287" w14:textId="77777777"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 xml:space="preserve">A </w:t>
      </w:r>
      <w:proofErr w:type="spellStart"/>
      <w:r w:rsidRPr="00BC256F">
        <w:rPr>
          <w:rFonts w:ascii="IBM Plex Serif Light" w:hAnsi="IBM Plex Serif Light"/>
          <w:b/>
          <w:sz w:val="20"/>
          <w:szCs w:val="20"/>
        </w:rPr>
        <w:t>cookie</w:t>
      </w:r>
      <w:proofErr w:type="spellEnd"/>
      <w:r w:rsidRPr="00BC256F">
        <w:rPr>
          <w:rFonts w:ascii="IBM Plex Serif Light" w:hAnsi="IBM Plex Serif Light"/>
          <w:b/>
          <w:sz w:val="20"/>
          <w:szCs w:val="20"/>
        </w:rPr>
        <w:t>-k olyan rövid bejegyzések egy speciális könyvtárban a számítógépen, amelyek információcserére vagy azok archiválásra szolgálnak.</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276"/>
        <w:gridCol w:w="1842"/>
        <w:gridCol w:w="1985"/>
        <w:gridCol w:w="1276"/>
        <w:gridCol w:w="1559"/>
      </w:tblGrid>
      <w:tr w:rsidR="00BC256F" w:rsidRPr="00BC256F" w14:paraId="140AFF4F" w14:textId="77777777" w:rsidTr="00DC3288">
        <w:tc>
          <w:tcPr>
            <w:tcW w:w="1702" w:type="dxa"/>
            <w:tcMar>
              <w:top w:w="120" w:type="dxa"/>
              <w:left w:w="120" w:type="dxa"/>
              <w:bottom w:w="120" w:type="dxa"/>
              <w:right w:w="120" w:type="dxa"/>
            </w:tcMar>
            <w:hideMark/>
          </w:tcPr>
          <w:p w14:paraId="1730514A"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276" w:type="dxa"/>
            <w:tcMar>
              <w:top w:w="120" w:type="dxa"/>
              <w:left w:w="120" w:type="dxa"/>
              <w:bottom w:w="120" w:type="dxa"/>
              <w:right w:w="120" w:type="dxa"/>
            </w:tcMar>
            <w:hideMark/>
          </w:tcPr>
          <w:p w14:paraId="33AB38DC"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842" w:type="dxa"/>
            <w:tcMar>
              <w:top w:w="120" w:type="dxa"/>
              <w:left w:w="120" w:type="dxa"/>
              <w:bottom w:w="120" w:type="dxa"/>
              <w:right w:w="120" w:type="dxa"/>
            </w:tcMar>
            <w:hideMark/>
          </w:tcPr>
          <w:p w14:paraId="4AB1138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985" w:type="dxa"/>
            <w:tcMar>
              <w:top w:w="120" w:type="dxa"/>
              <w:left w:w="120" w:type="dxa"/>
              <w:bottom w:w="120" w:type="dxa"/>
              <w:right w:w="120" w:type="dxa"/>
            </w:tcMar>
            <w:hideMark/>
          </w:tcPr>
          <w:p w14:paraId="064635ED"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276" w:type="dxa"/>
            <w:tcMar>
              <w:top w:w="120" w:type="dxa"/>
              <w:left w:w="120" w:type="dxa"/>
              <w:bottom w:w="120" w:type="dxa"/>
              <w:right w:w="120" w:type="dxa"/>
            </w:tcMar>
            <w:hideMark/>
          </w:tcPr>
          <w:p w14:paraId="4E8F747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559" w:type="dxa"/>
            <w:tcMar>
              <w:top w:w="120" w:type="dxa"/>
              <w:left w:w="120" w:type="dxa"/>
              <w:bottom w:w="120" w:type="dxa"/>
              <w:right w:w="120" w:type="dxa"/>
            </w:tcMar>
            <w:hideMark/>
          </w:tcPr>
          <w:p w14:paraId="7073582F"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53450E9D" w14:textId="77777777" w:rsidTr="00DC3288">
        <w:tc>
          <w:tcPr>
            <w:tcW w:w="1702" w:type="dxa"/>
            <w:tcMar>
              <w:top w:w="120" w:type="dxa"/>
              <w:left w:w="120" w:type="dxa"/>
              <w:bottom w:w="120" w:type="dxa"/>
              <w:right w:w="120" w:type="dxa"/>
            </w:tcMar>
            <w:hideMark/>
          </w:tcPr>
          <w:p w14:paraId="04F13379" w14:textId="77777777" w:rsidR="00BC256F" w:rsidRPr="00BC256F" w:rsidRDefault="00BC256F" w:rsidP="00BC256F">
            <w:pPr>
              <w:jc w:val="center"/>
              <w:rPr>
                <w:rFonts w:ascii="IBM Plex Serif Light" w:hAnsi="IBM Plex Serif Light"/>
                <w:b/>
                <w:sz w:val="18"/>
                <w:szCs w:val="18"/>
              </w:rPr>
            </w:pPr>
            <w:proofErr w:type="spellStart"/>
            <w:r w:rsidRPr="00BC256F">
              <w:rPr>
                <w:rFonts w:ascii="IBM Plex Serif Light" w:hAnsi="IBM Plex Serif Light"/>
                <w:b/>
                <w:bCs/>
                <w:sz w:val="18"/>
                <w:szCs w:val="18"/>
              </w:rPr>
              <w:t>Cookies</w:t>
            </w:r>
            <w:proofErr w:type="spellEnd"/>
            <w:r w:rsidRPr="00BC256F">
              <w:rPr>
                <w:rFonts w:ascii="IBM Plex Serif Light" w:hAnsi="IBM Plex Serif Light"/>
                <w:b/>
                <w:bCs/>
                <w:sz w:val="18"/>
                <w:szCs w:val="18"/>
              </w:rPr>
              <w:t xml:space="preserve"> fajtája</w:t>
            </w:r>
          </w:p>
        </w:tc>
        <w:tc>
          <w:tcPr>
            <w:tcW w:w="1276" w:type="dxa"/>
            <w:tcMar>
              <w:top w:w="120" w:type="dxa"/>
              <w:left w:w="120" w:type="dxa"/>
              <w:bottom w:w="120" w:type="dxa"/>
              <w:right w:w="120" w:type="dxa"/>
            </w:tcMar>
            <w:hideMark/>
          </w:tcPr>
          <w:p w14:paraId="34505E28"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Jogalap</w:t>
            </w:r>
          </w:p>
        </w:tc>
        <w:tc>
          <w:tcPr>
            <w:tcW w:w="1842" w:type="dxa"/>
            <w:tcMar>
              <w:top w:w="120" w:type="dxa"/>
              <w:left w:w="120" w:type="dxa"/>
              <w:bottom w:w="120" w:type="dxa"/>
              <w:right w:w="120" w:type="dxa"/>
            </w:tcMar>
            <w:hideMark/>
          </w:tcPr>
          <w:p w14:paraId="0A38FD0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Cél</w:t>
            </w:r>
          </w:p>
        </w:tc>
        <w:tc>
          <w:tcPr>
            <w:tcW w:w="1985" w:type="dxa"/>
            <w:tcMar>
              <w:top w:w="120" w:type="dxa"/>
              <w:left w:w="120" w:type="dxa"/>
              <w:bottom w:w="120" w:type="dxa"/>
              <w:right w:w="120" w:type="dxa"/>
            </w:tcMar>
            <w:hideMark/>
          </w:tcPr>
          <w:p w14:paraId="474F968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Leírás</w:t>
            </w:r>
          </w:p>
        </w:tc>
        <w:tc>
          <w:tcPr>
            <w:tcW w:w="1276" w:type="dxa"/>
            <w:tcMar>
              <w:top w:w="120" w:type="dxa"/>
              <w:left w:w="120" w:type="dxa"/>
              <w:bottom w:w="120" w:type="dxa"/>
              <w:right w:w="120" w:type="dxa"/>
            </w:tcMar>
            <w:hideMark/>
          </w:tcPr>
          <w:p w14:paraId="534DF66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Lejárat</w:t>
            </w:r>
          </w:p>
        </w:tc>
        <w:tc>
          <w:tcPr>
            <w:tcW w:w="1559" w:type="dxa"/>
            <w:tcMar>
              <w:top w:w="120" w:type="dxa"/>
              <w:left w:w="120" w:type="dxa"/>
              <w:bottom w:w="120" w:type="dxa"/>
              <w:right w:w="120" w:type="dxa"/>
            </w:tcMar>
            <w:hideMark/>
          </w:tcPr>
          <w:p w14:paraId="70F3C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Név</w:t>
            </w:r>
          </w:p>
        </w:tc>
      </w:tr>
      <w:tr w:rsidR="00BC256F" w:rsidRPr="00BC256F" w14:paraId="50413C86" w14:textId="77777777" w:rsidTr="00DC3288">
        <w:tc>
          <w:tcPr>
            <w:tcW w:w="1702" w:type="dxa"/>
            <w:tcMar>
              <w:top w:w="120" w:type="dxa"/>
              <w:left w:w="120" w:type="dxa"/>
              <w:bottom w:w="120" w:type="dxa"/>
              <w:right w:w="120" w:type="dxa"/>
            </w:tcMar>
            <w:hideMark/>
          </w:tcPr>
          <w:p w14:paraId="1B4E82B7"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2DF96C9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54C89D7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2F4E0E03"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607C67D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FA9CD9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PHPSESSID</w:t>
            </w:r>
          </w:p>
        </w:tc>
      </w:tr>
      <w:tr w:rsidR="00BC256F" w:rsidRPr="00BC256F" w14:paraId="5BA06181" w14:textId="77777777" w:rsidTr="00DC3288">
        <w:tc>
          <w:tcPr>
            <w:tcW w:w="1702" w:type="dxa"/>
            <w:tcMar>
              <w:top w:w="120" w:type="dxa"/>
              <w:left w:w="120" w:type="dxa"/>
              <w:bottom w:w="120" w:type="dxa"/>
              <w:right w:w="120" w:type="dxa"/>
            </w:tcMar>
            <w:hideMark/>
          </w:tcPr>
          <w:p w14:paraId="71BBC7A1"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4BE65B5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5F4B933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715C7B8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03FCBBC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1BB5B0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YII_CSRF_TOKEN</w:t>
            </w:r>
          </w:p>
        </w:tc>
      </w:tr>
    </w:tbl>
    <w:p w14:paraId="04C2074B" w14:textId="629F5B8D" w:rsidR="005844AF" w:rsidRDefault="00147A09" w:rsidP="00147A09">
      <w:pPr>
        <w:jc w:val="both"/>
        <w:rPr>
          <w:rFonts w:ascii="IBM Plex Serif Light" w:hAnsi="IBM Plex Serif Light"/>
          <w:b/>
          <w:sz w:val="20"/>
          <w:szCs w:val="20"/>
        </w:rPr>
      </w:pPr>
      <w:r w:rsidRPr="004E5C3D">
        <w:rPr>
          <w:rFonts w:ascii="IBM Plex Serif Light" w:hAnsi="IBM Plex Serif Light"/>
          <w:b/>
          <w:sz w:val="20"/>
          <w:szCs w:val="20"/>
        </w:rPr>
        <w:t>3.</w:t>
      </w:r>
      <w:r w:rsidR="00773750">
        <w:rPr>
          <w:rFonts w:ascii="IBM Plex Serif Light" w:hAnsi="IBM Plex Serif Light"/>
          <w:b/>
          <w:sz w:val="20"/>
          <w:szCs w:val="20"/>
        </w:rPr>
        <w:t>2</w:t>
      </w:r>
      <w:r w:rsidRPr="004E5C3D">
        <w:rPr>
          <w:rFonts w:ascii="IBM Plex Serif Light" w:hAnsi="IBM Plex Serif Light"/>
          <w:b/>
          <w:sz w:val="20"/>
          <w:szCs w:val="20"/>
        </w:rPr>
        <w:t>.</w:t>
      </w:r>
      <w:r w:rsidR="00B44098">
        <w:rPr>
          <w:rFonts w:ascii="IBM Plex Serif Light" w:hAnsi="IBM Plex Serif Light"/>
          <w:b/>
          <w:sz w:val="20"/>
          <w:szCs w:val="20"/>
        </w:rPr>
        <w:t xml:space="preserve"> </w:t>
      </w:r>
      <w:r w:rsidR="00773750">
        <w:rPr>
          <w:rFonts w:ascii="IBM Plex Serif Light" w:hAnsi="IBM Plex Serif Light"/>
          <w:b/>
          <w:sz w:val="20"/>
          <w:szCs w:val="20"/>
        </w:rPr>
        <w:t xml:space="preserve">2023. május 8. </w:t>
      </w:r>
      <w:r w:rsidR="00BB2765" w:rsidRPr="00BB2765">
        <w:rPr>
          <w:rFonts w:ascii="IBM Plex Serif Light" w:hAnsi="IBM Plex Serif Light"/>
          <w:b/>
          <w:sz w:val="20"/>
          <w:szCs w:val="20"/>
        </w:rPr>
        <w:t>HOPE Fenntarthatósági Konferencia</w:t>
      </w:r>
      <w:r w:rsidR="00BB2765">
        <w:rPr>
          <w:rFonts w:ascii="IBM Plex Serif Light" w:hAnsi="IBM Plex Serif Light"/>
          <w:b/>
          <w:sz w:val="20"/>
          <w:szCs w:val="20"/>
        </w:rPr>
        <w:t xml:space="preserve"> - </w:t>
      </w:r>
      <w:r w:rsidR="00BB2765" w:rsidRPr="00BB2765">
        <w:rPr>
          <w:rFonts w:ascii="IBM Plex Serif Light" w:hAnsi="IBM Plex Serif Light"/>
          <w:b/>
          <w:sz w:val="20"/>
          <w:szCs w:val="20"/>
        </w:rPr>
        <w:t xml:space="preserve">Jane Goodall </w:t>
      </w:r>
      <w:r w:rsidR="00BB2765">
        <w:rPr>
          <w:rFonts w:ascii="IBM Plex Serif Light" w:hAnsi="IBM Plex Serif Light"/>
          <w:b/>
          <w:sz w:val="20"/>
          <w:szCs w:val="20"/>
        </w:rPr>
        <w:t>előadás</w:t>
      </w:r>
      <w:r w:rsidR="00773750">
        <w:rPr>
          <w:rFonts w:ascii="IBM Plex Serif Light" w:hAnsi="IBM Plex Serif Light"/>
          <w:b/>
          <w:sz w:val="20"/>
          <w:szCs w:val="20"/>
        </w:rPr>
        <w:t xml:space="preserve"> </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B44098" w:rsidRPr="004E5C3D" w14:paraId="246671BF" w14:textId="77777777" w:rsidTr="00773750">
        <w:trPr>
          <w:trHeight w:val="259"/>
        </w:trPr>
        <w:tc>
          <w:tcPr>
            <w:tcW w:w="1560" w:type="dxa"/>
          </w:tcPr>
          <w:p w14:paraId="7C0FDC20"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077CAFBD"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556E9FBB"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0FF29A02"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690B06BB"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670E2320"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G</w:t>
            </w:r>
          </w:p>
        </w:tc>
      </w:tr>
      <w:tr w:rsidR="00B44098" w:rsidRPr="004E5C3D" w14:paraId="6B08BC38" w14:textId="77777777" w:rsidTr="00773750">
        <w:trPr>
          <w:trHeight w:val="976"/>
        </w:trPr>
        <w:tc>
          <w:tcPr>
            <w:tcW w:w="1560" w:type="dxa"/>
          </w:tcPr>
          <w:p w14:paraId="09266E2D"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225D7A42"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7727FB82"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53E899A5"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1D5B2CAE"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4DCDCB9A" w14:textId="77777777" w:rsidR="00B44098" w:rsidRPr="004E5C3D" w:rsidRDefault="00B44098" w:rsidP="00773750">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B44098" w:rsidRPr="004E5C3D" w14:paraId="07C8D4D9" w14:textId="77777777" w:rsidTr="00773750">
        <w:trPr>
          <w:trHeight w:val="1956"/>
        </w:trPr>
        <w:tc>
          <w:tcPr>
            <w:tcW w:w="1560" w:type="dxa"/>
          </w:tcPr>
          <w:p w14:paraId="4929920D" w14:textId="0246A07E" w:rsidR="00B44098" w:rsidRPr="004E5C3D" w:rsidRDefault="00B44098" w:rsidP="00773750">
            <w:pPr>
              <w:rPr>
                <w:rFonts w:ascii="IBM Plex Serif Light" w:hAnsi="IBM Plex Serif Light"/>
                <w:sz w:val="18"/>
                <w:szCs w:val="18"/>
              </w:rPr>
            </w:pPr>
            <w:r w:rsidRPr="00632BD8">
              <w:rPr>
                <w:rFonts w:ascii="IBM Plex Serif Light" w:hAnsi="IBM Plex Serif Light"/>
                <w:sz w:val="18"/>
                <w:szCs w:val="18"/>
              </w:rPr>
              <w:lastRenderedPageBreak/>
              <w:t xml:space="preserve">Konferencia </w:t>
            </w:r>
            <w:r>
              <w:rPr>
                <w:rFonts w:ascii="IBM Plex Serif Light" w:hAnsi="IBM Plex Serif Light"/>
                <w:sz w:val="18"/>
                <w:szCs w:val="18"/>
              </w:rPr>
              <w:t>résztvevő</w:t>
            </w:r>
            <w:r w:rsidRPr="004E5C3D">
              <w:rPr>
                <w:rFonts w:ascii="IBM Plex Serif Light" w:hAnsi="IBM Plex Serif Light"/>
                <w:sz w:val="18"/>
                <w:szCs w:val="18"/>
              </w:rPr>
              <w:t xml:space="preserve"> </w:t>
            </w:r>
          </w:p>
        </w:tc>
        <w:tc>
          <w:tcPr>
            <w:tcW w:w="1327" w:type="dxa"/>
          </w:tcPr>
          <w:p w14:paraId="5AD4D12A"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Családi és</w:t>
            </w:r>
          </w:p>
          <w:p w14:paraId="31692D4C"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utónév</w:t>
            </w:r>
          </w:p>
          <w:p w14:paraId="2AFB8BCF" w14:textId="77777777" w:rsidR="00B44098" w:rsidRPr="004E5C3D" w:rsidRDefault="00B44098" w:rsidP="00773750">
            <w:pPr>
              <w:rPr>
                <w:rFonts w:ascii="IBM Plex Serif Light" w:hAnsi="IBM Plex Serif Light"/>
                <w:sz w:val="18"/>
                <w:szCs w:val="18"/>
              </w:rPr>
            </w:pPr>
          </w:p>
        </w:tc>
        <w:tc>
          <w:tcPr>
            <w:tcW w:w="832" w:type="dxa"/>
          </w:tcPr>
          <w:p w14:paraId="0F2F5DD1"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72ED7B2"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4B15870E" w14:textId="77777777" w:rsidR="00B44098" w:rsidRPr="00992B22" w:rsidRDefault="00B44098" w:rsidP="00773750">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13EAF131" w14:textId="77777777" w:rsidR="00B44098" w:rsidRPr="004E5C3D" w:rsidRDefault="00B44098" w:rsidP="00773750">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373394C1"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adatkezelés</w:t>
            </w:r>
          </w:p>
          <w:p w14:paraId="50DE938B"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GDPR 6. cikk</w:t>
            </w:r>
          </w:p>
          <w:p w14:paraId="05CF16C3"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(1) bekezdés</w:t>
            </w:r>
          </w:p>
          <w:p w14:paraId="74A8F374"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1090A753"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érintett</w:t>
            </w:r>
          </w:p>
          <w:p w14:paraId="186FCA23"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13AA4FEC" w14:textId="3829BA45" w:rsidR="00B44098" w:rsidRPr="004E5C3D" w:rsidRDefault="005844AF"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 xml:space="preserve">10 </w:t>
            </w:r>
            <w:r>
              <w:rPr>
                <w:rFonts w:ascii="IBM Plex Serif Light" w:hAnsi="IBM Plex Serif Light"/>
                <w:sz w:val="18"/>
                <w:szCs w:val="18"/>
              </w:rPr>
              <w:t>évig</w:t>
            </w:r>
          </w:p>
        </w:tc>
      </w:tr>
      <w:tr w:rsidR="00B44098" w:rsidRPr="004E5C3D" w14:paraId="3B081F18" w14:textId="77777777" w:rsidTr="00773750">
        <w:trPr>
          <w:trHeight w:val="2026"/>
        </w:trPr>
        <w:tc>
          <w:tcPr>
            <w:tcW w:w="1560" w:type="dxa"/>
          </w:tcPr>
          <w:p w14:paraId="3E9A4094" w14:textId="6A87C20F" w:rsidR="00B44098" w:rsidRDefault="00B44098" w:rsidP="00773750">
            <w:pPr>
              <w:rPr>
                <w:rFonts w:ascii="IBM Plex Serif Light" w:hAnsi="IBM Plex Serif Light"/>
                <w:sz w:val="18"/>
                <w:szCs w:val="18"/>
              </w:rPr>
            </w:pPr>
            <w:r w:rsidRPr="00632BD8">
              <w:rPr>
                <w:rFonts w:ascii="IBM Plex Serif Light" w:hAnsi="IBM Plex Serif Light"/>
                <w:sz w:val="18"/>
                <w:szCs w:val="18"/>
              </w:rPr>
              <w:t xml:space="preserve">Konferencia </w:t>
            </w:r>
            <w:r>
              <w:rPr>
                <w:rFonts w:ascii="IBM Plex Serif Light" w:hAnsi="IBM Plex Serif Light"/>
                <w:sz w:val="18"/>
                <w:szCs w:val="18"/>
              </w:rPr>
              <w:t>résztvevő</w:t>
            </w:r>
          </w:p>
        </w:tc>
        <w:tc>
          <w:tcPr>
            <w:tcW w:w="1327" w:type="dxa"/>
          </w:tcPr>
          <w:p w14:paraId="3EAC4D00" w14:textId="77777777" w:rsidR="00B44098" w:rsidRPr="004E5C3D" w:rsidRDefault="00B44098" w:rsidP="00773750">
            <w:pPr>
              <w:rPr>
                <w:rFonts w:ascii="IBM Plex Serif Light" w:hAnsi="IBM Plex Serif Light"/>
                <w:sz w:val="18"/>
                <w:szCs w:val="18"/>
              </w:rPr>
            </w:pPr>
            <w:r>
              <w:rPr>
                <w:rFonts w:ascii="IBM Plex Serif Light" w:hAnsi="IBM Plex Serif Light"/>
                <w:sz w:val="18"/>
                <w:szCs w:val="18"/>
              </w:rPr>
              <w:t>e-mail cím</w:t>
            </w:r>
          </w:p>
        </w:tc>
        <w:tc>
          <w:tcPr>
            <w:tcW w:w="832" w:type="dxa"/>
          </w:tcPr>
          <w:p w14:paraId="7312CDAB"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3368FCB4" w14:textId="77777777" w:rsidR="00B44098" w:rsidRPr="004B099C" w:rsidRDefault="00B44098" w:rsidP="00773750">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5DB3484D" w14:textId="77777777" w:rsidR="00B44098" w:rsidRPr="004B099C" w:rsidRDefault="00B44098" w:rsidP="00773750">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41E993AE" w14:textId="77777777" w:rsidR="00B44098" w:rsidRPr="004E5C3D" w:rsidRDefault="00B44098" w:rsidP="00773750">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38D34EA8"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adatkezelés</w:t>
            </w:r>
          </w:p>
          <w:p w14:paraId="1D7D51B5"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GDPR 6. cikk</w:t>
            </w:r>
          </w:p>
          <w:p w14:paraId="6BB45BF3"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(1) bekezdés</w:t>
            </w:r>
          </w:p>
          <w:p w14:paraId="01387942"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6E9095BE"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érintett</w:t>
            </w:r>
          </w:p>
          <w:p w14:paraId="3BCD7FC7"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55ABCDEF" w14:textId="11D6A430" w:rsidR="00B44098" w:rsidRPr="004E5C3D" w:rsidRDefault="005844AF"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w:t>
            </w:r>
            <w:r w:rsidRPr="00A755A3">
              <w:rPr>
                <w:rFonts w:ascii="IBM Plex Serif Light" w:hAnsi="IBM Plex Serif Light"/>
                <w:sz w:val="18"/>
                <w:szCs w:val="18"/>
              </w:rPr>
              <w:t xml:space="preserve">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B44098" w:rsidRPr="004E5C3D" w14:paraId="6457123A" w14:textId="77777777" w:rsidTr="00773750">
        <w:trPr>
          <w:trHeight w:val="1283"/>
        </w:trPr>
        <w:tc>
          <w:tcPr>
            <w:tcW w:w="1560" w:type="dxa"/>
          </w:tcPr>
          <w:p w14:paraId="419DAA52" w14:textId="54BC6127" w:rsidR="00B44098" w:rsidRDefault="00BB2765" w:rsidP="00773750">
            <w:pPr>
              <w:rPr>
                <w:rFonts w:ascii="IBM Plex Serif Light" w:hAnsi="IBM Plex Serif Light"/>
                <w:sz w:val="18"/>
                <w:szCs w:val="18"/>
              </w:rPr>
            </w:pPr>
            <w:r w:rsidRPr="00632BD8">
              <w:rPr>
                <w:rFonts w:ascii="IBM Plex Serif Light" w:hAnsi="IBM Plex Serif Light"/>
                <w:sz w:val="18"/>
                <w:szCs w:val="18"/>
              </w:rPr>
              <w:t xml:space="preserve">Konferencia </w:t>
            </w:r>
            <w:r>
              <w:rPr>
                <w:rFonts w:ascii="IBM Plex Serif Light" w:hAnsi="IBM Plex Serif Light"/>
                <w:sz w:val="18"/>
                <w:szCs w:val="18"/>
              </w:rPr>
              <w:t>résztvevő</w:t>
            </w:r>
          </w:p>
        </w:tc>
        <w:tc>
          <w:tcPr>
            <w:tcW w:w="1327" w:type="dxa"/>
          </w:tcPr>
          <w:p w14:paraId="589BD405" w14:textId="77777777" w:rsidR="00B44098" w:rsidRDefault="00B44098" w:rsidP="00773750">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6D21A18D" w14:textId="1016222B" w:rsidR="00B44098" w:rsidRPr="004E5C3D" w:rsidRDefault="00BB2765"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3E3F80FB" w14:textId="77777777" w:rsidR="00B44098" w:rsidRPr="004B099C" w:rsidRDefault="00B44098" w:rsidP="00773750">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2543E03F" w14:textId="77777777" w:rsidR="00B44098" w:rsidRPr="004B099C" w:rsidRDefault="00B44098" w:rsidP="00773750">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37FE9A2B" w14:textId="77777777" w:rsidR="00B44098" w:rsidRPr="004E5C3D" w:rsidRDefault="00B44098" w:rsidP="00773750">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3D6D2FD3"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adatkezelés</w:t>
            </w:r>
          </w:p>
          <w:p w14:paraId="20D08114"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GDPR 6. cikk</w:t>
            </w:r>
          </w:p>
          <w:p w14:paraId="79F4A46B"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(1) bekezdés</w:t>
            </w:r>
          </w:p>
          <w:p w14:paraId="39549A01"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 pontján alapul, jogalapja</w:t>
            </w:r>
          </w:p>
          <w:p w14:paraId="7DA4D906"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az érintett</w:t>
            </w:r>
          </w:p>
          <w:p w14:paraId="3826B204" w14:textId="77777777" w:rsidR="00B44098" w:rsidRPr="004E5C3D" w:rsidRDefault="00B44098" w:rsidP="00773750">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F882097" w14:textId="1BD448DA" w:rsidR="00B44098" w:rsidRPr="004E5C3D" w:rsidRDefault="005844AF"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B44098" w:rsidRPr="004E5C3D" w14:paraId="2F66F7B3" w14:textId="77777777" w:rsidTr="00773750">
        <w:trPr>
          <w:trHeight w:val="976"/>
        </w:trPr>
        <w:tc>
          <w:tcPr>
            <w:tcW w:w="1560" w:type="dxa"/>
          </w:tcPr>
          <w:p w14:paraId="7B631EF2" w14:textId="327289C5" w:rsidR="00B44098" w:rsidRDefault="00BB2765" w:rsidP="00773750">
            <w:pPr>
              <w:rPr>
                <w:rFonts w:ascii="IBM Plex Serif Light" w:hAnsi="IBM Plex Serif Light"/>
                <w:sz w:val="18"/>
                <w:szCs w:val="18"/>
              </w:rPr>
            </w:pPr>
            <w:r w:rsidRPr="00632BD8">
              <w:rPr>
                <w:rFonts w:ascii="IBM Plex Serif Light" w:hAnsi="IBM Plex Serif Light"/>
                <w:sz w:val="18"/>
                <w:szCs w:val="18"/>
              </w:rPr>
              <w:t xml:space="preserve">Konferencia </w:t>
            </w:r>
            <w:r>
              <w:rPr>
                <w:rFonts w:ascii="IBM Plex Serif Light" w:hAnsi="IBM Plex Serif Light"/>
                <w:sz w:val="18"/>
                <w:szCs w:val="18"/>
              </w:rPr>
              <w:t>résztvevő</w:t>
            </w:r>
          </w:p>
        </w:tc>
        <w:tc>
          <w:tcPr>
            <w:tcW w:w="1327" w:type="dxa"/>
          </w:tcPr>
          <w:p w14:paraId="24A72EFD" w14:textId="77777777" w:rsidR="00B44098" w:rsidRDefault="00B44098" w:rsidP="00773750">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3CC26A2A" w14:textId="3C299726" w:rsidR="00B44098" w:rsidRPr="004E5C3D" w:rsidRDefault="00BB2765"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96FA753" w14:textId="791D75A8" w:rsidR="00B44098" w:rsidRPr="004E5C3D" w:rsidRDefault="00BB2765" w:rsidP="00773750">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5FD5F35A" w14:textId="77777777" w:rsidR="00BB2765" w:rsidRPr="004E5C3D" w:rsidRDefault="00BB2765" w:rsidP="00BB2765">
            <w:pPr>
              <w:rPr>
                <w:rFonts w:ascii="IBM Plex Serif Light" w:hAnsi="IBM Plex Serif Light"/>
                <w:sz w:val="18"/>
                <w:szCs w:val="18"/>
              </w:rPr>
            </w:pPr>
            <w:r w:rsidRPr="004E5C3D">
              <w:rPr>
                <w:rFonts w:ascii="IBM Plex Serif Light" w:hAnsi="IBM Plex Serif Light"/>
                <w:sz w:val="18"/>
                <w:szCs w:val="18"/>
              </w:rPr>
              <w:t>Az adatkezelés</w:t>
            </w:r>
          </w:p>
          <w:p w14:paraId="2DE5BCEE" w14:textId="77777777" w:rsidR="00BB2765" w:rsidRPr="004E5C3D" w:rsidRDefault="00BB2765" w:rsidP="00BB2765">
            <w:pPr>
              <w:rPr>
                <w:rFonts w:ascii="IBM Plex Serif Light" w:hAnsi="IBM Plex Serif Light"/>
                <w:sz w:val="18"/>
                <w:szCs w:val="18"/>
              </w:rPr>
            </w:pPr>
            <w:r w:rsidRPr="004E5C3D">
              <w:rPr>
                <w:rFonts w:ascii="IBM Plex Serif Light" w:hAnsi="IBM Plex Serif Light"/>
                <w:sz w:val="18"/>
                <w:szCs w:val="18"/>
              </w:rPr>
              <w:t>a GDPR 6. cikk</w:t>
            </w:r>
          </w:p>
          <w:p w14:paraId="618DCC41" w14:textId="77777777" w:rsidR="00BB2765" w:rsidRPr="004E5C3D" w:rsidRDefault="00BB2765" w:rsidP="00BB2765">
            <w:pPr>
              <w:rPr>
                <w:rFonts w:ascii="IBM Plex Serif Light" w:hAnsi="IBM Plex Serif Light"/>
                <w:sz w:val="18"/>
                <w:szCs w:val="18"/>
              </w:rPr>
            </w:pPr>
            <w:r w:rsidRPr="004E5C3D">
              <w:rPr>
                <w:rFonts w:ascii="IBM Plex Serif Light" w:hAnsi="IBM Plex Serif Light"/>
                <w:sz w:val="18"/>
                <w:szCs w:val="18"/>
              </w:rPr>
              <w:t>(1) bekezdés</w:t>
            </w:r>
          </w:p>
          <w:p w14:paraId="17E1B2A2" w14:textId="77777777" w:rsidR="00BB2765" w:rsidRPr="004E5C3D" w:rsidRDefault="00BB2765" w:rsidP="00BB2765">
            <w:pPr>
              <w:rPr>
                <w:rFonts w:ascii="IBM Plex Serif Light" w:hAnsi="IBM Plex Serif Light"/>
                <w:sz w:val="18"/>
                <w:szCs w:val="18"/>
              </w:rPr>
            </w:pPr>
            <w:r w:rsidRPr="004E5C3D">
              <w:rPr>
                <w:rFonts w:ascii="IBM Plex Serif Light" w:hAnsi="IBM Plex Serif Light"/>
                <w:sz w:val="18"/>
                <w:szCs w:val="18"/>
              </w:rPr>
              <w:t>a) pontján alapul, jogalapja</w:t>
            </w:r>
          </w:p>
          <w:p w14:paraId="488E9C3C" w14:textId="77777777" w:rsidR="00BB2765" w:rsidRPr="004E5C3D" w:rsidRDefault="00BB2765" w:rsidP="00BB2765">
            <w:pPr>
              <w:rPr>
                <w:rFonts w:ascii="IBM Plex Serif Light" w:hAnsi="IBM Plex Serif Light"/>
                <w:sz w:val="18"/>
                <w:szCs w:val="18"/>
              </w:rPr>
            </w:pPr>
            <w:r w:rsidRPr="004E5C3D">
              <w:rPr>
                <w:rFonts w:ascii="IBM Plex Serif Light" w:hAnsi="IBM Plex Serif Light"/>
                <w:sz w:val="18"/>
                <w:szCs w:val="18"/>
              </w:rPr>
              <w:t>az érintett</w:t>
            </w:r>
          </w:p>
          <w:p w14:paraId="1B72DB5E" w14:textId="220C8A28" w:rsidR="00B44098" w:rsidRPr="004E5C3D" w:rsidRDefault="00BB2765" w:rsidP="00BB2765">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056722D" w14:textId="0D0475AB" w:rsidR="00B44098" w:rsidRPr="004E5C3D" w:rsidRDefault="005844AF" w:rsidP="00773750">
            <w:pPr>
              <w:rPr>
                <w:rFonts w:ascii="IBM Plex Serif Light" w:hAnsi="IBM Plex Serif Light"/>
                <w:sz w:val="18"/>
                <w:szCs w:val="18"/>
              </w:rPr>
            </w:pPr>
            <w:r>
              <w:rPr>
                <w:rFonts w:ascii="IBM Plex Serif Light" w:hAnsi="IBM Plex Serif Light"/>
                <w:sz w:val="18"/>
                <w:szCs w:val="18"/>
              </w:rPr>
              <w:t>a kép és hangfelvétel közzétételre kerül</w:t>
            </w:r>
            <w:r w:rsidR="00773750">
              <w:rPr>
                <w:rFonts w:ascii="IBM Plex Serif Light" w:hAnsi="IBM Plex Serif Light"/>
                <w:sz w:val="18"/>
                <w:szCs w:val="18"/>
              </w:rPr>
              <w:t xml:space="preserve"> online közvetítés keretében</w:t>
            </w:r>
            <w:r>
              <w:rPr>
                <w:rFonts w:ascii="IBM Plex Serif Light" w:hAnsi="IBM Plex Serif Light"/>
                <w:sz w:val="18"/>
                <w:szCs w:val="18"/>
              </w:rPr>
              <w:t>, így különösen feltöltésre kerül az Adatkezelő online felületeire</w:t>
            </w:r>
          </w:p>
        </w:tc>
      </w:tr>
      <w:tr w:rsidR="00BB2765" w:rsidRPr="004E5C3D" w14:paraId="55AB1592" w14:textId="77777777" w:rsidTr="00773750">
        <w:trPr>
          <w:trHeight w:val="976"/>
        </w:trPr>
        <w:tc>
          <w:tcPr>
            <w:tcW w:w="1560" w:type="dxa"/>
          </w:tcPr>
          <w:p w14:paraId="42F8466B" w14:textId="23AAF29B" w:rsidR="00BB2765" w:rsidRPr="00632BD8" w:rsidRDefault="00BB2765" w:rsidP="00773750">
            <w:pPr>
              <w:rPr>
                <w:rFonts w:ascii="IBM Plex Serif Light" w:hAnsi="IBM Plex Serif Light"/>
                <w:sz w:val="18"/>
                <w:szCs w:val="18"/>
              </w:rPr>
            </w:pPr>
            <w:r w:rsidRPr="00632BD8">
              <w:rPr>
                <w:rFonts w:ascii="IBM Plex Serif Light" w:hAnsi="IBM Plex Serif Light"/>
                <w:sz w:val="18"/>
                <w:szCs w:val="18"/>
              </w:rPr>
              <w:t xml:space="preserve">Konferencia </w:t>
            </w:r>
            <w:r>
              <w:rPr>
                <w:rFonts w:ascii="IBM Plex Serif Light" w:hAnsi="IBM Plex Serif Light"/>
                <w:sz w:val="18"/>
                <w:szCs w:val="18"/>
              </w:rPr>
              <w:t>résztvevő</w:t>
            </w:r>
          </w:p>
        </w:tc>
        <w:tc>
          <w:tcPr>
            <w:tcW w:w="1327" w:type="dxa"/>
          </w:tcPr>
          <w:p w14:paraId="49B24AF1" w14:textId="0A8DF041" w:rsidR="00BB2765" w:rsidRDefault="00BB2765" w:rsidP="00773750">
            <w:pPr>
              <w:rPr>
                <w:rFonts w:ascii="IBM Plex Serif Light" w:hAnsi="IBM Plex Serif Light"/>
                <w:sz w:val="18"/>
                <w:szCs w:val="18"/>
              </w:rPr>
            </w:pPr>
            <w:r>
              <w:rPr>
                <w:rFonts w:ascii="IBM Plex Serif Light" w:hAnsi="IBM Plex Serif Light"/>
                <w:sz w:val="18"/>
                <w:szCs w:val="18"/>
              </w:rPr>
              <w:t>aláírás</w:t>
            </w:r>
          </w:p>
        </w:tc>
        <w:tc>
          <w:tcPr>
            <w:tcW w:w="832" w:type="dxa"/>
          </w:tcPr>
          <w:p w14:paraId="57F1D1BF" w14:textId="22986A3E" w:rsidR="00BB2765" w:rsidRPr="004E5C3D" w:rsidRDefault="00BB2765" w:rsidP="00773750">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73087030" w14:textId="7E2BC5BB" w:rsidR="00BB2765" w:rsidRPr="004E5C3D" w:rsidRDefault="00BB2765" w:rsidP="00773750">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2F1204A7" w14:textId="77777777" w:rsidR="005844AF" w:rsidRPr="004E5C3D" w:rsidRDefault="005844AF" w:rsidP="005844AF">
            <w:pPr>
              <w:rPr>
                <w:rFonts w:ascii="IBM Plex Serif Light" w:hAnsi="IBM Plex Serif Light"/>
                <w:sz w:val="18"/>
                <w:szCs w:val="18"/>
              </w:rPr>
            </w:pPr>
            <w:r w:rsidRPr="004E5C3D">
              <w:rPr>
                <w:rFonts w:ascii="IBM Plex Serif Light" w:hAnsi="IBM Plex Serif Light"/>
                <w:sz w:val="18"/>
                <w:szCs w:val="18"/>
              </w:rPr>
              <w:t>Az adatkezelés</w:t>
            </w:r>
          </w:p>
          <w:p w14:paraId="614955EE" w14:textId="77777777" w:rsidR="005844AF" w:rsidRPr="004E5C3D" w:rsidRDefault="005844AF" w:rsidP="005844AF">
            <w:pPr>
              <w:rPr>
                <w:rFonts w:ascii="IBM Plex Serif Light" w:hAnsi="IBM Plex Serif Light"/>
                <w:sz w:val="18"/>
                <w:szCs w:val="18"/>
              </w:rPr>
            </w:pPr>
            <w:r w:rsidRPr="004E5C3D">
              <w:rPr>
                <w:rFonts w:ascii="IBM Plex Serif Light" w:hAnsi="IBM Plex Serif Light"/>
                <w:sz w:val="18"/>
                <w:szCs w:val="18"/>
              </w:rPr>
              <w:t>a GDPR 6. cikk</w:t>
            </w:r>
          </w:p>
          <w:p w14:paraId="55726E71" w14:textId="77777777" w:rsidR="005844AF" w:rsidRPr="004E5C3D" w:rsidRDefault="005844AF" w:rsidP="005844AF">
            <w:pPr>
              <w:rPr>
                <w:rFonts w:ascii="IBM Plex Serif Light" w:hAnsi="IBM Plex Serif Light"/>
                <w:sz w:val="18"/>
                <w:szCs w:val="18"/>
              </w:rPr>
            </w:pPr>
            <w:r w:rsidRPr="004E5C3D">
              <w:rPr>
                <w:rFonts w:ascii="IBM Plex Serif Light" w:hAnsi="IBM Plex Serif Light"/>
                <w:sz w:val="18"/>
                <w:szCs w:val="18"/>
              </w:rPr>
              <w:t>(1) bekezdés</w:t>
            </w:r>
          </w:p>
          <w:p w14:paraId="2203BCDE" w14:textId="77777777" w:rsidR="005844AF" w:rsidRPr="004E5C3D" w:rsidRDefault="005844AF" w:rsidP="005844AF">
            <w:pPr>
              <w:rPr>
                <w:rFonts w:ascii="IBM Plex Serif Light" w:hAnsi="IBM Plex Serif Light"/>
                <w:sz w:val="18"/>
                <w:szCs w:val="18"/>
              </w:rPr>
            </w:pPr>
            <w:r w:rsidRPr="004E5C3D">
              <w:rPr>
                <w:rFonts w:ascii="IBM Plex Serif Light" w:hAnsi="IBM Plex Serif Light"/>
                <w:sz w:val="18"/>
                <w:szCs w:val="18"/>
              </w:rPr>
              <w:t>a) pontján alapul, jogalapja</w:t>
            </w:r>
          </w:p>
          <w:p w14:paraId="047165FF" w14:textId="77777777" w:rsidR="005844AF" w:rsidRPr="004E5C3D" w:rsidRDefault="005844AF" w:rsidP="005844AF">
            <w:pPr>
              <w:rPr>
                <w:rFonts w:ascii="IBM Plex Serif Light" w:hAnsi="IBM Plex Serif Light"/>
                <w:sz w:val="18"/>
                <w:szCs w:val="18"/>
              </w:rPr>
            </w:pPr>
            <w:r w:rsidRPr="004E5C3D">
              <w:rPr>
                <w:rFonts w:ascii="IBM Plex Serif Light" w:hAnsi="IBM Plex Serif Light"/>
                <w:sz w:val="18"/>
                <w:szCs w:val="18"/>
              </w:rPr>
              <w:t>az érintett</w:t>
            </w:r>
          </w:p>
          <w:p w14:paraId="25C4DF8B" w14:textId="0D6296D8" w:rsidR="00BB2765" w:rsidRPr="004E5C3D" w:rsidRDefault="005844AF" w:rsidP="005844AF">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CC0A5F3" w14:textId="77A44493" w:rsidR="00BB2765" w:rsidRPr="004E5C3D" w:rsidRDefault="005844AF" w:rsidP="00773750">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10</w:t>
            </w:r>
            <w:r w:rsidRPr="005844AF">
              <w:rPr>
                <w:rFonts w:ascii="IBM Plex Serif Light" w:hAnsi="IBM Plex Serif Light"/>
                <w:sz w:val="18"/>
                <w:szCs w:val="18"/>
                <w:highlight w:val="yellow"/>
              </w:rPr>
              <w:t xml:space="preserve"> </w:t>
            </w:r>
            <w:r w:rsidRPr="00A755A3">
              <w:rPr>
                <w:rFonts w:ascii="IBM Plex Serif Light" w:hAnsi="IBM Plex Serif Light"/>
                <w:sz w:val="18"/>
                <w:szCs w:val="18"/>
              </w:rPr>
              <w:t>évig</w:t>
            </w:r>
          </w:p>
        </w:tc>
      </w:tr>
    </w:tbl>
    <w:p w14:paraId="606C457A" w14:textId="77777777" w:rsidR="00E07572" w:rsidRDefault="00E07572" w:rsidP="00BC256F">
      <w:pPr>
        <w:jc w:val="both"/>
        <w:rPr>
          <w:rFonts w:ascii="IBM Plex Serif Light" w:hAnsi="IBM Plex Serif Light"/>
          <w:b/>
          <w:sz w:val="20"/>
          <w:szCs w:val="20"/>
        </w:rPr>
      </w:pPr>
      <w:bookmarkStart w:id="2" w:name="_Hlk134000313"/>
    </w:p>
    <w:p w14:paraId="42268A51" w14:textId="45E3B2A0" w:rsidR="00BC256F" w:rsidRPr="00A65A30" w:rsidRDefault="00BC256F" w:rsidP="00BC256F">
      <w:pPr>
        <w:jc w:val="both"/>
        <w:rPr>
          <w:rFonts w:ascii="IBM Plex Serif Light" w:hAnsi="IBM Plex Serif Light"/>
          <w:b/>
          <w:sz w:val="20"/>
          <w:szCs w:val="20"/>
        </w:rPr>
      </w:pPr>
      <w:r>
        <w:rPr>
          <w:rFonts w:ascii="IBM Plex Serif Light" w:hAnsi="IBM Plex Serif Light"/>
          <w:b/>
          <w:sz w:val="20"/>
          <w:szCs w:val="20"/>
        </w:rPr>
        <w:t>3.</w:t>
      </w:r>
      <w:r w:rsidR="00E07572">
        <w:rPr>
          <w:rFonts w:ascii="IBM Plex Serif Light" w:hAnsi="IBM Plex Serif Light"/>
          <w:b/>
          <w:sz w:val="20"/>
          <w:szCs w:val="20"/>
        </w:rPr>
        <w:t>2</w:t>
      </w:r>
      <w:r>
        <w:rPr>
          <w:rFonts w:ascii="IBM Plex Serif Light" w:hAnsi="IBM Plex Serif Light"/>
          <w:b/>
          <w:sz w:val="20"/>
          <w:szCs w:val="20"/>
        </w:rPr>
        <w:t xml:space="preserve">.2. </w:t>
      </w:r>
      <w:r w:rsidRPr="004E5C3D">
        <w:rPr>
          <w:rFonts w:ascii="IBM Plex Serif Light" w:hAnsi="IBM Plex Serif Light"/>
          <w:b/>
          <w:sz w:val="20"/>
          <w:szCs w:val="20"/>
        </w:rPr>
        <w:t>Adatkezelés</w:t>
      </w:r>
      <w:r>
        <w:rPr>
          <w:rFonts w:ascii="IBM Plex Serif Light" w:hAnsi="IBM Plex Serif Light"/>
          <w:b/>
          <w:sz w:val="20"/>
          <w:szCs w:val="20"/>
        </w:rPr>
        <w:t xml:space="preserve"> - </w:t>
      </w:r>
      <w:r w:rsidR="00E07572" w:rsidRPr="00E07572">
        <w:rPr>
          <w:rFonts w:ascii="IBM Plex Serif Light" w:hAnsi="IBM Plex Serif Light"/>
          <w:b/>
          <w:sz w:val="20"/>
          <w:szCs w:val="20"/>
        </w:rPr>
        <w:t xml:space="preserve">Roots &amp; Shoots csoport, illetve </w:t>
      </w:r>
      <w:r>
        <w:rPr>
          <w:rFonts w:ascii="IBM Plex Serif Light" w:hAnsi="IBM Plex Serif Light"/>
          <w:b/>
          <w:sz w:val="20"/>
          <w:szCs w:val="20"/>
        </w:rPr>
        <w:t xml:space="preserve">iskolai csoportok esetében </w:t>
      </w:r>
    </w:p>
    <w:p w14:paraId="5B951AFE" w14:textId="097F59BF" w:rsidR="00BC256F" w:rsidRDefault="00BC256F" w:rsidP="00BC256F">
      <w:pPr>
        <w:rPr>
          <w:rFonts w:ascii="IBM Plex Serif Light" w:hAnsi="IBM Plex Serif Light"/>
          <w:b/>
          <w:bCs/>
          <w:sz w:val="20"/>
          <w:szCs w:val="20"/>
        </w:rPr>
      </w:pPr>
      <w:r w:rsidRPr="0040494A">
        <w:rPr>
          <w:rFonts w:ascii="IBM Plex Serif Light" w:hAnsi="IBM Plex Serif Light"/>
          <w:b/>
          <w:bCs/>
          <w:sz w:val="20"/>
          <w:szCs w:val="20"/>
        </w:rPr>
        <w:t>3.</w:t>
      </w:r>
      <w:r w:rsidR="00E07572">
        <w:rPr>
          <w:rFonts w:ascii="IBM Plex Serif Light" w:hAnsi="IBM Plex Serif Light"/>
          <w:b/>
          <w:bCs/>
          <w:sz w:val="20"/>
          <w:szCs w:val="20"/>
        </w:rPr>
        <w:t>2</w:t>
      </w:r>
      <w:r w:rsidRPr="0040494A">
        <w:rPr>
          <w:rFonts w:ascii="IBM Plex Serif Light" w:hAnsi="IBM Plex Serif Light"/>
          <w:b/>
          <w:bCs/>
          <w:sz w:val="20"/>
          <w:szCs w:val="20"/>
        </w:rPr>
        <w:t>.</w:t>
      </w:r>
      <w:r>
        <w:rPr>
          <w:rFonts w:ascii="IBM Plex Serif Light" w:hAnsi="IBM Plex Serif Light"/>
          <w:b/>
          <w:bCs/>
          <w:sz w:val="20"/>
          <w:szCs w:val="20"/>
        </w:rPr>
        <w:t xml:space="preserve">2.1. </w:t>
      </w:r>
      <w:r w:rsidRPr="0040494A">
        <w:rPr>
          <w:rFonts w:ascii="IBM Plex Serif Light" w:hAnsi="IBM Plex Serif Light"/>
          <w:b/>
          <w:bCs/>
          <w:sz w:val="20"/>
          <w:szCs w:val="20"/>
        </w:rPr>
        <w:t xml:space="preserve">A regisztrációval kapcsolatos adatkezelés </w:t>
      </w:r>
      <w:r>
        <w:rPr>
          <w:rFonts w:ascii="IBM Plex Serif Light" w:hAnsi="IBM Plex Serif Light"/>
          <w:b/>
          <w:bCs/>
          <w:sz w:val="20"/>
          <w:szCs w:val="20"/>
        </w:rPr>
        <w:t>– kísérővel érkező 16 éven aluliak</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BC256F" w:rsidRPr="004E5C3D" w14:paraId="25D8679E" w14:textId="77777777" w:rsidTr="00DC3288">
        <w:trPr>
          <w:trHeight w:val="259"/>
        </w:trPr>
        <w:tc>
          <w:tcPr>
            <w:tcW w:w="1560" w:type="dxa"/>
          </w:tcPr>
          <w:p w14:paraId="02396CC0"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700DB97E"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59921C5F"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5557542F"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12456997"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0BF08985"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BC256F" w:rsidRPr="004E5C3D" w14:paraId="5E95AF36" w14:textId="77777777" w:rsidTr="00DC3288">
        <w:trPr>
          <w:trHeight w:val="976"/>
        </w:trPr>
        <w:tc>
          <w:tcPr>
            <w:tcW w:w="1560" w:type="dxa"/>
          </w:tcPr>
          <w:p w14:paraId="7A0BE9FE"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361CAE0F"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054E47CD"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2725287D"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578F12E8"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26D543C5"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BC256F" w:rsidRPr="004E5C3D" w14:paraId="2D4FEA69" w14:textId="77777777" w:rsidTr="00DC3288">
        <w:trPr>
          <w:trHeight w:val="1956"/>
        </w:trPr>
        <w:tc>
          <w:tcPr>
            <w:tcW w:w="1560" w:type="dxa"/>
          </w:tcPr>
          <w:p w14:paraId="2F6F91DF" w14:textId="77777777" w:rsidR="00BC256F" w:rsidRPr="004E5C3D" w:rsidRDefault="00BC256F" w:rsidP="00DC3288">
            <w:pPr>
              <w:rPr>
                <w:rFonts w:ascii="IBM Plex Serif Light" w:hAnsi="IBM Plex Serif Light"/>
                <w:sz w:val="18"/>
                <w:szCs w:val="18"/>
              </w:rPr>
            </w:pPr>
            <w:r>
              <w:rPr>
                <w:rFonts w:ascii="IBM Plex Serif Light" w:hAnsi="IBM Plex Serif Light"/>
                <w:sz w:val="18"/>
                <w:szCs w:val="18"/>
              </w:rPr>
              <w:lastRenderedPageBreak/>
              <w:t>Rendezvényen résztvevő</w:t>
            </w:r>
            <w:r w:rsidRPr="004E5C3D">
              <w:rPr>
                <w:rFonts w:ascii="IBM Plex Serif Light" w:hAnsi="IBM Plex Serif Light"/>
                <w:sz w:val="18"/>
                <w:szCs w:val="18"/>
              </w:rPr>
              <w:t xml:space="preserve"> </w:t>
            </w:r>
          </w:p>
        </w:tc>
        <w:tc>
          <w:tcPr>
            <w:tcW w:w="1327" w:type="dxa"/>
          </w:tcPr>
          <w:p w14:paraId="663BD706"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Családi és</w:t>
            </w:r>
          </w:p>
          <w:p w14:paraId="20B4F82B"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utónév</w:t>
            </w:r>
          </w:p>
          <w:p w14:paraId="59A14E2E" w14:textId="77777777" w:rsidR="00BC256F" w:rsidRPr="004E5C3D" w:rsidRDefault="00BC256F" w:rsidP="00DC3288">
            <w:pPr>
              <w:rPr>
                <w:rFonts w:ascii="IBM Plex Serif Light" w:hAnsi="IBM Plex Serif Light"/>
                <w:sz w:val="18"/>
                <w:szCs w:val="18"/>
              </w:rPr>
            </w:pPr>
          </w:p>
        </w:tc>
        <w:tc>
          <w:tcPr>
            <w:tcW w:w="832" w:type="dxa"/>
          </w:tcPr>
          <w:p w14:paraId="1C411C4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8E64994"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05A16353" w14:textId="77777777" w:rsidR="00BC256F" w:rsidRPr="00992B22" w:rsidRDefault="00BC256F"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1B6C0F3E" w14:textId="77777777" w:rsidR="00BC256F" w:rsidRPr="004E5C3D" w:rsidRDefault="00BC256F"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1B9177D2"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36AE72E7"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5D7AE9EC"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4F6CF30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21B51E47"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3C575A7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7E375F4C" w14:textId="2E5A8F13"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10</w:t>
            </w:r>
            <w:r>
              <w:rPr>
                <w:rFonts w:ascii="IBM Plex Serif Light" w:hAnsi="IBM Plex Serif Light"/>
                <w:sz w:val="18"/>
                <w:szCs w:val="18"/>
              </w:rPr>
              <w:t xml:space="preserve"> évig</w:t>
            </w:r>
          </w:p>
        </w:tc>
      </w:tr>
      <w:tr w:rsidR="00BC256F" w:rsidRPr="004E5C3D" w14:paraId="582B6806" w14:textId="77777777" w:rsidTr="00DC3288">
        <w:trPr>
          <w:trHeight w:val="1283"/>
        </w:trPr>
        <w:tc>
          <w:tcPr>
            <w:tcW w:w="1560" w:type="dxa"/>
          </w:tcPr>
          <w:p w14:paraId="6DE08519" w14:textId="77777777" w:rsidR="00BC256F" w:rsidRDefault="00BC256F"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595F10CF" w14:textId="77777777" w:rsidR="00BC256F" w:rsidRDefault="00BC256F"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2F14B170"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7E7E02B"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258F9A3B"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111C7D4A"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0CFF27AC"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33A1B64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5DDA452A"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199C3CC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19D4033F"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758D4BC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48A0B422" w14:textId="3D19128D"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BC256F" w:rsidRPr="004E5C3D" w14:paraId="09F4A6EF" w14:textId="77777777" w:rsidTr="00DC3288">
        <w:trPr>
          <w:trHeight w:val="976"/>
        </w:trPr>
        <w:tc>
          <w:tcPr>
            <w:tcW w:w="1560" w:type="dxa"/>
          </w:tcPr>
          <w:p w14:paraId="144288B2" w14:textId="77777777" w:rsidR="00BC256F" w:rsidRDefault="00BC256F"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5782D853" w14:textId="77777777" w:rsidR="00BC256F" w:rsidRDefault="00BC256F"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51B1C2D1"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B8B9D86"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2626F01A"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3ED5E7CB"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2F2A2220"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7E6BF51F"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0EA79BC1"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4F0EE76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9CFF4F2" w14:textId="77777777" w:rsidR="00BC256F" w:rsidRPr="004E5C3D" w:rsidRDefault="00BC256F"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bl>
    <w:p w14:paraId="7793158C" w14:textId="49DED67D" w:rsidR="00BC256F" w:rsidRDefault="00BC256F" w:rsidP="00BC256F">
      <w:pPr>
        <w:rPr>
          <w:rFonts w:ascii="IBM Plex Serif Light" w:hAnsi="IBM Plex Serif Light"/>
          <w:bCs/>
          <w:sz w:val="20"/>
          <w:szCs w:val="20"/>
        </w:rPr>
      </w:pPr>
      <w:r w:rsidRPr="00BC256F">
        <w:rPr>
          <w:rFonts w:ascii="IBM Plex Serif Light" w:hAnsi="IBM Plex Serif Light"/>
          <w:bCs/>
          <w:sz w:val="20"/>
          <w:szCs w:val="20"/>
        </w:rPr>
        <w:t xml:space="preserve">16 év </w:t>
      </w:r>
      <w:r>
        <w:rPr>
          <w:rFonts w:ascii="IBM Plex Serif Light" w:hAnsi="IBM Plex Serif Light"/>
          <w:bCs/>
          <w:sz w:val="20"/>
          <w:szCs w:val="20"/>
        </w:rPr>
        <w:t>alatti résztvevők esetben a hallgatók adatait a kísérő intézmény adja át a Pannon Egyetem részére, a szülői hozzájárulást az intézmény biztosítja</w:t>
      </w:r>
      <w:r w:rsidR="000E3860">
        <w:rPr>
          <w:rFonts w:ascii="IBM Plex Serif Light" w:hAnsi="IBM Plex Serif Light"/>
          <w:bCs/>
          <w:sz w:val="20"/>
          <w:szCs w:val="20"/>
        </w:rPr>
        <w:t xml:space="preserve"> a </w:t>
      </w:r>
      <w:r w:rsidR="000E3860" w:rsidRPr="000E3860">
        <w:rPr>
          <w:rFonts w:ascii="IBM Plex Serif Light" w:hAnsi="IBM Plex Serif Light"/>
          <w:bCs/>
          <w:sz w:val="20"/>
          <w:szCs w:val="20"/>
        </w:rPr>
        <w:t>Roots &amp; Shoots</w:t>
      </w:r>
      <w:r w:rsidR="000E3860">
        <w:rPr>
          <w:rFonts w:ascii="IBM Plex Serif Light" w:hAnsi="IBM Plex Serif Light"/>
          <w:bCs/>
          <w:sz w:val="20"/>
          <w:szCs w:val="20"/>
        </w:rPr>
        <w:t xml:space="preserve"> csoportok esetében pedig a Pannon Egyetem együttműködő Partnere a </w:t>
      </w:r>
      <w:r w:rsidR="000A3A59">
        <w:rPr>
          <w:rFonts w:ascii="IBM Plex Serif Light" w:hAnsi="IBM Plex Serif Light"/>
          <w:bCs/>
          <w:sz w:val="20"/>
          <w:szCs w:val="20"/>
        </w:rPr>
        <w:t>J</w:t>
      </w:r>
      <w:r w:rsidR="000A3A59" w:rsidRPr="000A3A59">
        <w:rPr>
          <w:rFonts w:ascii="IBM Plex Serif Light" w:hAnsi="IBM Plex Serif Light"/>
          <w:bCs/>
          <w:sz w:val="20"/>
          <w:szCs w:val="20"/>
        </w:rPr>
        <w:t>ane Goodall Intézet Természet- és Környezetvédelmi Egyesület</w:t>
      </w:r>
      <w:r>
        <w:rPr>
          <w:rFonts w:ascii="IBM Plex Serif Light" w:hAnsi="IBM Plex Serif Light"/>
          <w:bCs/>
          <w:sz w:val="20"/>
          <w:szCs w:val="20"/>
        </w:rPr>
        <w:t>.</w:t>
      </w:r>
    </w:p>
    <w:p w14:paraId="04D75055" w14:textId="533174F7" w:rsidR="000A3A59" w:rsidRDefault="000A3A59" w:rsidP="00BC256F">
      <w:pPr>
        <w:rPr>
          <w:rFonts w:ascii="IBM Plex Serif Light" w:hAnsi="IBM Plex Serif Light"/>
          <w:bCs/>
          <w:sz w:val="20"/>
          <w:szCs w:val="20"/>
        </w:rPr>
      </w:pPr>
    </w:p>
    <w:p w14:paraId="60AEA3C7" w14:textId="7DEBC57C" w:rsidR="00BC256F" w:rsidRDefault="00BC256F" w:rsidP="00BC256F">
      <w:pPr>
        <w:rPr>
          <w:rFonts w:ascii="IBM Plex Serif Light" w:hAnsi="IBM Plex Serif Light"/>
          <w:b/>
          <w:bCs/>
          <w:sz w:val="20"/>
          <w:szCs w:val="20"/>
        </w:rPr>
      </w:pPr>
      <w:r>
        <w:rPr>
          <w:rFonts w:ascii="IBM Plex Serif Light" w:hAnsi="IBM Plex Serif Light"/>
          <w:b/>
          <w:sz w:val="20"/>
          <w:szCs w:val="20"/>
        </w:rPr>
        <w:t>3.</w:t>
      </w:r>
      <w:r w:rsidR="00E07572">
        <w:rPr>
          <w:rFonts w:ascii="IBM Plex Serif Light" w:hAnsi="IBM Plex Serif Light"/>
          <w:b/>
          <w:sz w:val="20"/>
          <w:szCs w:val="20"/>
        </w:rPr>
        <w:t>2</w:t>
      </w:r>
      <w:r>
        <w:rPr>
          <w:rFonts w:ascii="IBM Plex Serif Light" w:hAnsi="IBM Plex Serif Light"/>
          <w:b/>
          <w:sz w:val="20"/>
          <w:szCs w:val="20"/>
        </w:rPr>
        <w:t xml:space="preserve">.2.2. </w:t>
      </w:r>
      <w:r w:rsidRPr="0040494A">
        <w:rPr>
          <w:rFonts w:ascii="IBM Plex Serif Light" w:hAnsi="IBM Plex Serif Light"/>
          <w:b/>
          <w:bCs/>
          <w:sz w:val="20"/>
          <w:szCs w:val="20"/>
        </w:rPr>
        <w:t>A regisztrációval kapcsolatos adatkezelés – kísérő</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BC256F" w:rsidRPr="004E5C3D" w14:paraId="6BE3FE41" w14:textId="77777777" w:rsidTr="00DC3288">
        <w:trPr>
          <w:trHeight w:val="259"/>
        </w:trPr>
        <w:tc>
          <w:tcPr>
            <w:tcW w:w="1560" w:type="dxa"/>
          </w:tcPr>
          <w:p w14:paraId="26CDF651"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466F3FEA"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34F3E094"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0AFB6F2D"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6AE4C9EB"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66231B87"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BC256F" w:rsidRPr="004E5C3D" w14:paraId="5E983186" w14:textId="77777777" w:rsidTr="00DC3288">
        <w:trPr>
          <w:trHeight w:val="976"/>
        </w:trPr>
        <w:tc>
          <w:tcPr>
            <w:tcW w:w="1560" w:type="dxa"/>
          </w:tcPr>
          <w:p w14:paraId="249DF941"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5B6FECFB"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6FE34620"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7D063DDF"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738084C7"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2472AE5F" w14:textId="77777777" w:rsidR="00BC256F" w:rsidRPr="004E5C3D" w:rsidRDefault="00BC256F"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BC256F" w:rsidRPr="004E5C3D" w14:paraId="513BAB70" w14:textId="77777777" w:rsidTr="00DC3288">
        <w:trPr>
          <w:trHeight w:val="1956"/>
        </w:trPr>
        <w:tc>
          <w:tcPr>
            <w:tcW w:w="1560" w:type="dxa"/>
          </w:tcPr>
          <w:p w14:paraId="0FB0D8AB" w14:textId="77777777" w:rsidR="00BC256F" w:rsidRPr="004E5C3D" w:rsidRDefault="00BC256F" w:rsidP="00DC3288">
            <w:pPr>
              <w:rPr>
                <w:rFonts w:ascii="IBM Plex Serif Light" w:hAnsi="IBM Plex Serif Light"/>
                <w:sz w:val="18"/>
                <w:szCs w:val="18"/>
              </w:rPr>
            </w:pPr>
            <w:r>
              <w:rPr>
                <w:rFonts w:ascii="IBM Plex Serif Light" w:hAnsi="IBM Plex Serif Light"/>
                <w:sz w:val="18"/>
                <w:szCs w:val="18"/>
              </w:rPr>
              <w:t>Rendezvényen résztvevő</w:t>
            </w:r>
            <w:r w:rsidRPr="004E5C3D">
              <w:rPr>
                <w:rFonts w:ascii="IBM Plex Serif Light" w:hAnsi="IBM Plex Serif Light"/>
                <w:sz w:val="18"/>
                <w:szCs w:val="18"/>
              </w:rPr>
              <w:t xml:space="preserve"> </w:t>
            </w:r>
          </w:p>
        </w:tc>
        <w:tc>
          <w:tcPr>
            <w:tcW w:w="1327" w:type="dxa"/>
          </w:tcPr>
          <w:p w14:paraId="0E74DCAF"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Családi és</w:t>
            </w:r>
          </w:p>
          <w:p w14:paraId="3442E0C5"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utónév</w:t>
            </w:r>
          </w:p>
          <w:p w14:paraId="04B5AC14" w14:textId="77777777" w:rsidR="00BC256F" w:rsidRPr="004E5C3D" w:rsidRDefault="00BC256F" w:rsidP="00DC3288">
            <w:pPr>
              <w:rPr>
                <w:rFonts w:ascii="IBM Plex Serif Light" w:hAnsi="IBM Plex Serif Light"/>
                <w:sz w:val="18"/>
                <w:szCs w:val="18"/>
              </w:rPr>
            </w:pPr>
          </w:p>
        </w:tc>
        <w:tc>
          <w:tcPr>
            <w:tcW w:w="832" w:type="dxa"/>
          </w:tcPr>
          <w:p w14:paraId="48972BD2"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6A78E5B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3B126451" w14:textId="77777777" w:rsidR="00BC256F" w:rsidRPr="00992B22" w:rsidRDefault="00BC256F"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4B9F5D67" w14:textId="77777777" w:rsidR="00BC256F" w:rsidRPr="004E5C3D" w:rsidRDefault="00BC256F"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3BCF1A6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1335918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091DB2C8"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53604CF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307677C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4BDED0E8"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E014187" w14:textId="4D8A542D"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w:t>
            </w:r>
            <w:proofErr w:type="gramStart"/>
            <w:r>
              <w:rPr>
                <w:rFonts w:ascii="IBM Plex Serif Light" w:hAnsi="IBM Plex Serif Light"/>
                <w:sz w:val="18"/>
                <w:szCs w:val="18"/>
              </w:rPr>
              <w:t xml:space="preserve">meghatározott </w:t>
            </w:r>
            <w:r w:rsidRPr="004E5C3D">
              <w:rPr>
                <w:rFonts w:ascii="IBM Plex Serif Light" w:hAnsi="IBM Plex Serif Light"/>
                <w:sz w:val="18"/>
                <w:szCs w:val="18"/>
              </w:rPr>
              <w:t xml:space="preserve"> </w:t>
            </w:r>
            <w:r w:rsidR="00A755A3">
              <w:rPr>
                <w:rFonts w:ascii="IBM Plex Serif Light" w:hAnsi="IBM Plex Serif Light"/>
                <w:sz w:val="18"/>
                <w:szCs w:val="18"/>
              </w:rPr>
              <w:t>10</w:t>
            </w:r>
            <w:proofErr w:type="gramEnd"/>
            <w:r>
              <w:rPr>
                <w:rFonts w:ascii="IBM Plex Serif Light" w:hAnsi="IBM Plex Serif Light"/>
                <w:sz w:val="18"/>
                <w:szCs w:val="18"/>
              </w:rPr>
              <w:t xml:space="preserve"> évig</w:t>
            </w:r>
          </w:p>
        </w:tc>
      </w:tr>
      <w:tr w:rsidR="00BC256F" w:rsidRPr="004E5C3D" w14:paraId="58B8F73E" w14:textId="77777777" w:rsidTr="00DC3288">
        <w:trPr>
          <w:trHeight w:val="2026"/>
        </w:trPr>
        <w:tc>
          <w:tcPr>
            <w:tcW w:w="1560" w:type="dxa"/>
          </w:tcPr>
          <w:p w14:paraId="792CC7E4" w14:textId="77777777" w:rsidR="00BC256F" w:rsidRDefault="00BC256F" w:rsidP="00DC3288">
            <w:pPr>
              <w:rPr>
                <w:rFonts w:ascii="IBM Plex Serif Light" w:hAnsi="IBM Plex Serif Light"/>
                <w:sz w:val="18"/>
                <w:szCs w:val="18"/>
              </w:rPr>
            </w:pPr>
            <w:r>
              <w:rPr>
                <w:rFonts w:ascii="IBM Plex Serif Light" w:hAnsi="IBM Plex Serif Light"/>
                <w:sz w:val="18"/>
                <w:szCs w:val="18"/>
              </w:rPr>
              <w:lastRenderedPageBreak/>
              <w:t>Rendezvényen résztvevő</w:t>
            </w:r>
          </w:p>
        </w:tc>
        <w:tc>
          <w:tcPr>
            <w:tcW w:w="1327" w:type="dxa"/>
          </w:tcPr>
          <w:p w14:paraId="45FD7EB9" w14:textId="77777777" w:rsidR="00BC256F" w:rsidRPr="004E5C3D" w:rsidRDefault="00BC256F" w:rsidP="00DC3288">
            <w:pPr>
              <w:rPr>
                <w:rFonts w:ascii="IBM Plex Serif Light" w:hAnsi="IBM Plex Serif Light"/>
                <w:sz w:val="18"/>
                <w:szCs w:val="18"/>
              </w:rPr>
            </w:pPr>
            <w:r>
              <w:rPr>
                <w:rFonts w:ascii="IBM Plex Serif Light" w:hAnsi="IBM Plex Serif Light"/>
                <w:sz w:val="18"/>
                <w:szCs w:val="18"/>
              </w:rPr>
              <w:t>e-mail cím</w:t>
            </w:r>
          </w:p>
        </w:tc>
        <w:tc>
          <w:tcPr>
            <w:tcW w:w="832" w:type="dxa"/>
          </w:tcPr>
          <w:p w14:paraId="28F353A7"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19DCFC58"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4DC98B2B"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47ECCA3C"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621742E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316F63DA"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19566F4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23F88CE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11434388"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5C826D4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12A82C52" w14:textId="1701DCCC"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BC256F" w:rsidRPr="004E5C3D" w14:paraId="119330F0" w14:textId="77777777" w:rsidTr="00DC3288">
        <w:trPr>
          <w:trHeight w:val="1283"/>
        </w:trPr>
        <w:tc>
          <w:tcPr>
            <w:tcW w:w="1560" w:type="dxa"/>
          </w:tcPr>
          <w:p w14:paraId="4AF1DADE" w14:textId="77777777" w:rsidR="00BC256F" w:rsidRDefault="00BC256F"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3B664C38" w14:textId="77777777" w:rsidR="00BC256F" w:rsidRDefault="00BC256F"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5E86C474"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732B743F"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65179A7B" w14:textId="77777777" w:rsidR="00BC256F" w:rsidRPr="004B099C" w:rsidRDefault="00BC256F"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558E5BCA"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51643EE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0DCF158B"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5C7A2A3F"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55B387E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63729584"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3DDEE3E9"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ADA3E42" w14:textId="376B580F"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meghatározott</w:t>
            </w:r>
            <w:r w:rsidR="00A755A3">
              <w:rPr>
                <w:rFonts w:ascii="IBM Plex Serif Light" w:hAnsi="IBM Plex Serif Light"/>
                <w:sz w:val="18"/>
                <w:szCs w:val="18"/>
              </w:rPr>
              <w:t xml:space="preserve">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BC256F" w:rsidRPr="004E5C3D" w14:paraId="361EA525" w14:textId="77777777" w:rsidTr="00DC3288">
        <w:trPr>
          <w:trHeight w:val="976"/>
        </w:trPr>
        <w:tc>
          <w:tcPr>
            <w:tcW w:w="1560" w:type="dxa"/>
          </w:tcPr>
          <w:p w14:paraId="56C91B30" w14:textId="77777777" w:rsidR="00BC256F" w:rsidRDefault="00BC256F"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7C24DC85" w14:textId="77777777" w:rsidR="00BC256F" w:rsidRDefault="00BC256F"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2D2CE396"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E23C257"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2CE35D12"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297650BC"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3B0403EE"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24178DD1"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36A841ED"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6FF5E102"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46C6079B" w14:textId="77777777" w:rsidR="00BC256F" w:rsidRPr="004E5C3D" w:rsidRDefault="00BC256F"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r w:rsidR="00BC256F" w:rsidRPr="004E5C3D" w14:paraId="54450808" w14:textId="77777777" w:rsidTr="00DC3288">
        <w:trPr>
          <w:trHeight w:val="976"/>
        </w:trPr>
        <w:tc>
          <w:tcPr>
            <w:tcW w:w="1560" w:type="dxa"/>
          </w:tcPr>
          <w:p w14:paraId="50B23C21" w14:textId="77777777" w:rsidR="00BC256F" w:rsidRPr="00632BD8" w:rsidRDefault="00BC256F"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60B9A6F6" w14:textId="77777777" w:rsidR="00BC256F" w:rsidRDefault="00BC256F" w:rsidP="00DC3288">
            <w:pPr>
              <w:rPr>
                <w:rFonts w:ascii="IBM Plex Serif Light" w:hAnsi="IBM Plex Serif Light"/>
                <w:sz w:val="18"/>
                <w:szCs w:val="18"/>
              </w:rPr>
            </w:pPr>
            <w:r>
              <w:rPr>
                <w:rFonts w:ascii="IBM Plex Serif Light" w:hAnsi="IBM Plex Serif Light"/>
                <w:sz w:val="18"/>
                <w:szCs w:val="18"/>
              </w:rPr>
              <w:t>aláírás</w:t>
            </w:r>
          </w:p>
        </w:tc>
        <w:tc>
          <w:tcPr>
            <w:tcW w:w="832" w:type="dxa"/>
          </w:tcPr>
          <w:p w14:paraId="4D471790"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3B5FD43E" w14:textId="77777777" w:rsidR="00BC256F" w:rsidRPr="004E5C3D" w:rsidRDefault="00BC256F"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665E1BB3"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adatkezelés</w:t>
            </w:r>
          </w:p>
          <w:p w14:paraId="43597F50"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GDPR 6. cikk</w:t>
            </w:r>
          </w:p>
          <w:p w14:paraId="5B75FF5F"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(1) bekezdés</w:t>
            </w:r>
          </w:p>
          <w:p w14:paraId="58D2BB26"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27628044"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az érintett</w:t>
            </w:r>
          </w:p>
          <w:p w14:paraId="08DF73EB" w14:textId="77777777"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7F6EAF39" w14:textId="039AD73E" w:rsidR="00BC256F" w:rsidRPr="004E5C3D" w:rsidRDefault="00BC256F"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meghatározott</w:t>
            </w:r>
            <w:r w:rsidR="00A755A3">
              <w:rPr>
                <w:rFonts w:ascii="IBM Plex Serif Light" w:hAnsi="IBM Plex Serif Light"/>
                <w:sz w:val="18"/>
                <w:szCs w:val="18"/>
              </w:rPr>
              <w:t xml:space="preserve">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bl>
    <w:p w14:paraId="28CDE4E8" w14:textId="77777777" w:rsidR="000A3A59" w:rsidRDefault="000A3A59" w:rsidP="00773750">
      <w:pPr>
        <w:jc w:val="both"/>
        <w:rPr>
          <w:rFonts w:ascii="IBM Plex Serif Light" w:hAnsi="IBM Plex Serif Light"/>
          <w:b/>
          <w:sz w:val="20"/>
          <w:szCs w:val="20"/>
        </w:rPr>
      </w:pPr>
    </w:p>
    <w:p w14:paraId="2ECEBA7C" w14:textId="77777777" w:rsidR="000A3A59" w:rsidRDefault="000A3A59" w:rsidP="00773750">
      <w:pPr>
        <w:jc w:val="both"/>
        <w:rPr>
          <w:rFonts w:ascii="IBM Plex Serif Light" w:hAnsi="IBM Plex Serif Light"/>
          <w:b/>
          <w:sz w:val="20"/>
          <w:szCs w:val="20"/>
        </w:rPr>
      </w:pPr>
    </w:p>
    <w:p w14:paraId="78DC9C17" w14:textId="10EEFDB2" w:rsidR="00773750" w:rsidRDefault="00773750" w:rsidP="00773750">
      <w:pPr>
        <w:jc w:val="both"/>
        <w:rPr>
          <w:rFonts w:ascii="IBM Plex Serif Light" w:hAnsi="IBM Plex Serif Light"/>
          <w:b/>
          <w:sz w:val="20"/>
          <w:szCs w:val="20"/>
        </w:rPr>
      </w:pPr>
      <w:r w:rsidRPr="004E5C3D">
        <w:rPr>
          <w:rFonts w:ascii="IBM Plex Serif Light" w:hAnsi="IBM Plex Serif Light"/>
          <w:b/>
          <w:sz w:val="20"/>
          <w:szCs w:val="20"/>
        </w:rPr>
        <w:t>3.</w:t>
      </w:r>
      <w:r>
        <w:rPr>
          <w:rFonts w:ascii="IBM Plex Serif Light" w:hAnsi="IBM Plex Serif Light"/>
          <w:b/>
          <w:sz w:val="20"/>
          <w:szCs w:val="20"/>
        </w:rPr>
        <w:t>3</w:t>
      </w:r>
      <w:r w:rsidRPr="004E5C3D">
        <w:rPr>
          <w:rFonts w:ascii="IBM Plex Serif Light" w:hAnsi="IBM Plex Serif Light"/>
          <w:b/>
          <w:sz w:val="20"/>
          <w:szCs w:val="20"/>
        </w:rPr>
        <w:t>.</w:t>
      </w:r>
      <w:r>
        <w:rPr>
          <w:rFonts w:ascii="IBM Plex Serif Light" w:hAnsi="IBM Plex Serif Light"/>
          <w:b/>
          <w:sz w:val="20"/>
          <w:szCs w:val="20"/>
        </w:rPr>
        <w:t xml:space="preserve"> 2023. május 9. </w:t>
      </w:r>
      <w:r w:rsidRPr="00BB2765">
        <w:rPr>
          <w:rFonts w:ascii="IBM Plex Serif Light" w:hAnsi="IBM Plex Serif Light"/>
          <w:b/>
          <w:sz w:val="20"/>
          <w:szCs w:val="20"/>
        </w:rPr>
        <w:t xml:space="preserve">HOPE Fenntarthatósági </w:t>
      </w:r>
      <w:r>
        <w:rPr>
          <w:rFonts w:ascii="IBM Plex Serif Light" w:hAnsi="IBM Plex Serif Light"/>
          <w:b/>
          <w:sz w:val="20"/>
          <w:szCs w:val="20"/>
        </w:rPr>
        <w:t xml:space="preserve">Rendezvény </w:t>
      </w:r>
    </w:p>
    <w:bookmarkEnd w:id="2"/>
    <w:p w14:paraId="425D0A1A" w14:textId="3AD698AE" w:rsidR="00773750" w:rsidRDefault="0040494A" w:rsidP="00773750">
      <w:pPr>
        <w:jc w:val="both"/>
        <w:rPr>
          <w:rFonts w:ascii="IBM Plex Serif Light" w:hAnsi="IBM Plex Serif Light"/>
          <w:b/>
          <w:sz w:val="20"/>
          <w:szCs w:val="20"/>
        </w:rPr>
      </w:pPr>
      <w:r>
        <w:rPr>
          <w:rFonts w:ascii="IBM Plex Serif Light" w:hAnsi="IBM Plex Serif Light"/>
          <w:b/>
          <w:sz w:val="20"/>
          <w:szCs w:val="20"/>
        </w:rPr>
        <w:t>3.3.1.</w:t>
      </w:r>
      <w:r w:rsidR="00773750">
        <w:rPr>
          <w:rFonts w:ascii="IBM Plex Serif Light" w:hAnsi="IBM Plex Serif Light"/>
          <w:b/>
          <w:sz w:val="20"/>
          <w:szCs w:val="20"/>
        </w:rPr>
        <w:t>A Konferenciát a Pannon Egyetem pályázati projekt keretében valósítja meg.</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F66799" w:rsidRPr="004E5C3D" w14:paraId="5A5F3DB8" w14:textId="77777777" w:rsidTr="00DC3288">
        <w:trPr>
          <w:trHeight w:val="259"/>
        </w:trPr>
        <w:tc>
          <w:tcPr>
            <w:tcW w:w="1560" w:type="dxa"/>
          </w:tcPr>
          <w:p w14:paraId="7B431BAE" w14:textId="77777777" w:rsidR="00F66799" w:rsidRPr="004E5C3D" w:rsidRDefault="00F66799" w:rsidP="00DC3288">
            <w:pPr>
              <w:jc w:val="center"/>
              <w:rPr>
                <w:rFonts w:ascii="IBM Plex Serif Light" w:hAnsi="IBM Plex Serif Light"/>
                <w:b/>
                <w:sz w:val="18"/>
                <w:szCs w:val="18"/>
              </w:rPr>
            </w:pPr>
            <w:bookmarkStart w:id="3" w:name="_Hlk134004410"/>
            <w:r w:rsidRPr="004E5C3D">
              <w:rPr>
                <w:rFonts w:ascii="IBM Plex Serif Light" w:hAnsi="IBM Plex Serif Light"/>
                <w:b/>
                <w:sz w:val="18"/>
                <w:szCs w:val="18"/>
              </w:rPr>
              <w:t>A</w:t>
            </w:r>
          </w:p>
        </w:tc>
        <w:tc>
          <w:tcPr>
            <w:tcW w:w="1327" w:type="dxa"/>
          </w:tcPr>
          <w:p w14:paraId="5889EC15"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3E32B493"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3A46482A"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354B4827"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241BD24B"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F66799" w:rsidRPr="004E5C3D" w14:paraId="5ED21A81" w14:textId="77777777" w:rsidTr="00DC3288">
        <w:trPr>
          <w:trHeight w:val="976"/>
        </w:trPr>
        <w:tc>
          <w:tcPr>
            <w:tcW w:w="1560" w:type="dxa"/>
          </w:tcPr>
          <w:p w14:paraId="12CF97B5"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40FBC8C1"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16517154"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4D75557E"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295DA289"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08311A7E" w14:textId="77777777" w:rsidR="00F66799" w:rsidRPr="004E5C3D" w:rsidRDefault="00F66799"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F66799" w:rsidRPr="004E5C3D" w14:paraId="5669F539" w14:textId="77777777" w:rsidTr="00DC3288">
        <w:trPr>
          <w:trHeight w:val="1956"/>
        </w:trPr>
        <w:tc>
          <w:tcPr>
            <w:tcW w:w="1560" w:type="dxa"/>
          </w:tcPr>
          <w:p w14:paraId="3D4FB2B0" w14:textId="77777777" w:rsidR="00F66799" w:rsidRPr="004E5C3D" w:rsidRDefault="00F66799" w:rsidP="00DC3288">
            <w:pPr>
              <w:rPr>
                <w:rFonts w:ascii="IBM Plex Serif Light" w:hAnsi="IBM Plex Serif Light"/>
                <w:sz w:val="18"/>
                <w:szCs w:val="18"/>
              </w:rPr>
            </w:pPr>
            <w:r>
              <w:rPr>
                <w:rFonts w:ascii="IBM Plex Serif Light" w:hAnsi="IBM Plex Serif Light"/>
                <w:sz w:val="18"/>
                <w:szCs w:val="18"/>
              </w:rPr>
              <w:lastRenderedPageBreak/>
              <w:t>Rendezvényen résztvevő</w:t>
            </w:r>
            <w:r w:rsidRPr="004E5C3D">
              <w:rPr>
                <w:rFonts w:ascii="IBM Plex Serif Light" w:hAnsi="IBM Plex Serif Light"/>
                <w:sz w:val="18"/>
                <w:szCs w:val="18"/>
              </w:rPr>
              <w:t xml:space="preserve"> </w:t>
            </w:r>
          </w:p>
        </w:tc>
        <w:tc>
          <w:tcPr>
            <w:tcW w:w="1327" w:type="dxa"/>
          </w:tcPr>
          <w:p w14:paraId="3586CC06"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Családi és</w:t>
            </w:r>
          </w:p>
          <w:p w14:paraId="0F4DE3F7"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utónév</w:t>
            </w:r>
          </w:p>
          <w:p w14:paraId="3A2F2FC8" w14:textId="77777777" w:rsidR="00F66799" w:rsidRPr="004E5C3D" w:rsidRDefault="00F66799" w:rsidP="00DC3288">
            <w:pPr>
              <w:rPr>
                <w:rFonts w:ascii="IBM Plex Serif Light" w:hAnsi="IBM Plex Serif Light"/>
                <w:sz w:val="18"/>
                <w:szCs w:val="18"/>
              </w:rPr>
            </w:pPr>
          </w:p>
        </w:tc>
        <w:tc>
          <w:tcPr>
            <w:tcW w:w="832" w:type="dxa"/>
          </w:tcPr>
          <w:p w14:paraId="3F48D636"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684EA530"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2C241EE5" w14:textId="77777777" w:rsidR="00F66799" w:rsidRPr="00992B22" w:rsidRDefault="00F66799"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00C205B8" w14:textId="77777777" w:rsidR="00F66799" w:rsidRPr="004E5C3D" w:rsidRDefault="00F66799"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2E62251C"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adatkezelés</w:t>
            </w:r>
          </w:p>
          <w:p w14:paraId="06365EAC"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GDPR 6. cikk</w:t>
            </w:r>
          </w:p>
          <w:p w14:paraId="6EDA8DA3"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(1) bekezdés</w:t>
            </w:r>
          </w:p>
          <w:p w14:paraId="5178A1A9"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1BDEA0CC"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w:t>
            </w:r>
          </w:p>
          <w:p w14:paraId="46CB61C4"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37263C3" w14:textId="73366804"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10</w:t>
            </w:r>
            <w:r>
              <w:rPr>
                <w:rFonts w:ascii="IBM Plex Serif Light" w:hAnsi="IBM Plex Serif Light"/>
                <w:sz w:val="18"/>
                <w:szCs w:val="18"/>
              </w:rPr>
              <w:t xml:space="preserve"> évig</w:t>
            </w:r>
          </w:p>
        </w:tc>
      </w:tr>
      <w:tr w:rsidR="00F66799" w:rsidRPr="004E5C3D" w14:paraId="7752F375" w14:textId="77777777" w:rsidTr="00DC3288">
        <w:trPr>
          <w:trHeight w:val="2026"/>
        </w:trPr>
        <w:tc>
          <w:tcPr>
            <w:tcW w:w="1560" w:type="dxa"/>
          </w:tcPr>
          <w:p w14:paraId="39F16D30" w14:textId="77777777" w:rsidR="00F66799" w:rsidRDefault="00F66799"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7DF6B056" w14:textId="77777777" w:rsidR="00F66799" w:rsidRPr="004E5C3D" w:rsidRDefault="00F66799" w:rsidP="00DC3288">
            <w:pPr>
              <w:rPr>
                <w:rFonts w:ascii="IBM Plex Serif Light" w:hAnsi="IBM Plex Serif Light"/>
                <w:sz w:val="18"/>
                <w:szCs w:val="18"/>
              </w:rPr>
            </w:pPr>
            <w:r>
              <w:rPr>
                <w:rFonts w:ascii="IBM Plex Serif Light" w:hAnsi="IBM Plex Serif Light"/>
                <w:sz w:val="18"/>
                <w:szCs w:val="18"/>
              </w:rPr>
              <w:t>e-mail cím</w:t>
            </w:r>
          </w:p>
        </w:tc>
        <w:tc>
          <w:tcPr>
            <w:tcW w:w="832" w:type="dxa"/>
          </w:tcPr>
          <w:p w14:paraId="7BD7D4A4"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2058C18" w14:textId="77777777" w:rsidR="00F66799" w:rsidRPr="004B099C" w:rsidRDefault="00F66799"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49DC3994" w14:textId="77777777" w:rsidR="00F66799" w:rsidRPr="004B099C" w:rsidRDefault="00F66799"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2099B9D6" w14:textId="77777777" w:rsidR="00F66799" w:rsidRPr="004E5C3D" w:rsidRDefault="00F66799"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447AFCC4"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adatkezelés</w:t>
            </w:r>
          </w:p>
          <w:p w14:paraId="3D3FC39E"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GDPR 6. cikk</w:t>
            </w:r>
          </w:p>
          <w:p w14:paraId="52406B20"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(1) bekezdés</w:t>
            </w:r>
          </w:p>
          <w:p w14:paraId="0C5A8597"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07C3B8F7"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w:t>
            </w:r>
          </w:p>
          <w:p w14:paraId="7A9B9DAA"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EFC7CF7" w14:textId="4066E9A1"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w:t>
            </w:r>
            <w:r w:rsidRPr="00A755A3">
              <w:rPr>
                <w:rFonts w:ascii="IBM Plex Serif Light" w:hAnsi="IBM Plex Serif Light"/>
                <w:sz w:val="18"/>
                <w:szCs w:val="18"/>
              </w:rPr>
              <w:t xml:space="preserve">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F66799" w:rsidRPr="004E5C3D" w14:paraId="7B9E3B97" w14:textId="77777777" w:rsidTr="00DC3288">
        <w:trPr>
          <w:trHeight w:val="1283"/>
        </w:trPr>
        <w:tc>
          <w:tcPr>
            <w:tcW w:w="1560" w:type="dxa"/>
          </w:tcPr>
          <w:p w14:paraId="4452C6A4" w14:textId="77777777" w:rsidR="00F66799" w:rsidRDefault="00F66799"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369B543A" w14:textId="77777777" w:rsidR="00F66799" w:rsidRDefault="00F66799"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7FFAF5F4"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59BA9D61" w14:textId="77777777" w:rsidR="00F66799" w:rsidRPr="004B099C" w:rsidRDefault="00F66799"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6734894C" w14:textId="77777777" w:rsidR="00F66799" w:rsidRPr="004B099C" w:rsidRDefault="00F66799"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65841A80" w14:textId="77777777" w:rsidR="00F66799" w:rsidRPr="004E5C3D" w:rsidRDefault="00F66799"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17F97DF0"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adatkezelés</w:t>
            </w:r>
          </w:p>
          <w:p w14:paraId="59612712"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GDPR 6. cikk</w:t>
            </w:r>
          </w:p>
          <w:p w14:paraId="7F24B0EE"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(1) bekezdés</w:t>
            </w:r>
          </w:p>
          <w:p w14:paraId="3DA4A108"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6FC2926F"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w:t>
            </w:r>
          </w:p>
          <w:p w14:paraId="1678A70F"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DADB24F" w14:textId="471D8B2C"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w:t>
            </w:r>
            <w:r w:rsidRPr="00A755A3">
              <w:rPr>
                <w:rFonts w:ascii="IBM Plex Serif Light" w:hAnsi="IBM Plex Serif Light"/>
                <w:sz w:val="18"/>
                <w:szCs w:val="18"/>
              </w:rPr>
              <w:t xml:space="preserve">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F66799" w:rsidRPr="004E5C3D" w14:paraId="73DF0944" w14:textId="77777777" w:rsidTr="00DC3288">
        <w:trPr>
          <w:trHeight w:val="976"/>
        </w:trPr>
        <w:tc>
          <w:tcPr>
            <w:tcW w:w="1560" w:type="dxa"/>
          </w:tcPr>
          <w:p w14:paraId="00610738" w14:textId="77777777" w:rsidR="00F66799" w:rsidRDefault="00F66799"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255EB075" w14:textId="77777777" w:rsidR="00F66799" w:rsidRDefault="00F66799"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3CA44C6D"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614C43F" w14:textId="77777777" w:rsidR="00F66799" w:rsidRPr="004E5C3D" w:rsidRDefault="00F66799"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65B965C6"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adatkezelés</w:t>
            </w:r>
          </w:p>
          <w:p w14:paraId="14824250"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GDPR 6. cikk</w:t>
            </w:r>
          </w:p>
          <w:p w14:paraId="6436A152"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(1) bekezdés</w:t>
            </w:r>
          </w:p>
          <w:p w14:paraId="1ED7B1B7"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53C974AC"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w:t>
            </w:r>
          </w:p>
          <w:p w14:paraId="728DD75A"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468B94FA" w14:textId="77777777" w:rsidR="00F66799" w:rsidRPr="004E5C3D" w:rsidRDefault="00F66799"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r w:rsidR="00F66799" w:rsidRPr="004E5C3D" w14:paraId="356C32AC" w14:textId="77777777" w:rsidTr="00DC3288">
        <w:trPr>
          <w:trHeight w:val="976"/>
        </w:trPr>
        <w:tc>
          <w:tcPr>
            <w:tcW w:w="1560" w:type="dxa"/>
          </w:tcPr>
          <w:p w14:paraId="4E737CB9" w14:textId="77777777" w:rsidR="00F66799" w:rsidRPr="00632BD8" w:rsidRDefault="00F66799"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3F84AB56" w14:textId="77777777" w:rsidR="00F66799" w:rsidRDefault="00F66799" w:rsidP="00DC3288">
            <w:pPr>
              <w:rPr>
                <w:rFonts w:ascii="IBM Plex Serif Light" w:hAnsi="IBM Plex Serif Light"/>
                <w:sz w:val="18"/>
                <w:szCs w:val="18"/>
              </w:rPr>
            </w:pPr>
            <w:r>
              <w:rPr>
                <w:rFonts w:ascii="IBM Plex Serif Light" w:hAnsi="IBM Plex Serif Light"/>
                <w:sz w:val="18"/>
                <w:szCs w:val="18"/>
              </w:rPr>
              <w:t>aláírás</w:t>
            </w:r>
          </w:p>
        </w:tc>
        <w:tc>
          <w:tcPr>
            <w:tcW w:w="832" w:type="dxa"/>
          </w:tcPr>
          <w:p w14:paraId="5FADCBD2"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9711F5E" w14:textId="77777777" w:rsidR="00F66799" w:rsidRPr="004E5C3D" w:rsidRDefault="00F66799"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73CD1816"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adatkezelés</w:t>
            </w:r>
          </w:p>
          <w:p w14:paraId="1E21F403"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GDPR 6. cikk</w:t>
            </w:r>
          </w:p>
          <w:p w14:paraId="179ADFD9"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(1) bekezdés</w:t>
            </w:r>
          </w:p>
          <w:p w14:paraId="2B8A499F"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73371EAB"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az érintett</w:t>
            </w:r>
          </w:p>
          <w:p w14:paraId="24A07205" w14:textId="77777777"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A42F2DF" w14:textId="006DD7F1" w:rsidR="00F66799" w:rsidRPr="004E5C3D" w:rsidRDefault="00F66799"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w:t>
            </w:r>
            <w:r w:rsidRPr="00A755A3">
              <w:rPr>
                <w:rFonts w:ascii="IBM Plex Serif Light" w:hAnsi="IBM Plex Serif Light"/>
                <w:sz w:val="18"/>
                <w:szCs w:val="18"/>
              </w:rPr>
              <w:t xml:space="preserve">meghatározott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bookmarkEnd w:id="3"/>
    </w:tbl>
    <w:p w14:paraId="05CEED2D" w14:textId="77777777" w:rsidR="00B44098" w:rsidRDefault="00B44098" w:rsidP="00147A09">
      <w:pPr>
        <w:jc w:val="both"/>
        <w:rPr>
          <w:rFonts w:ascii="IBM Plex Serif Light" w:hAnsi="IBM Plex Serif Light"/>
          <w:b/>
          <w:sz w:val="20"/>
          <w:szCs w:val="20"/>
        </w:rPr>
      </w:pPr>
    </w:p>
    <w:p w14:paraId="08E43654" w14:textId="332D75B5" w:rsidR="00C656D3" w:rsidRPr="00A65A30" w:rsidRDefault="00147A09" w:rsidP="004D2349">
      <w:pPr>
        <w:jc w:val="both"/>
        <w:rPr>
          <w:rFonts w:ascii="IBM Plex Serif Light" w:hAnsi="IBM Plex Serif Light"/>
          <w:b/>
          <w:sz w:val="20"/>
          <w:szCs w:val="20"/>
        </w:rPr>
      </w:pPr>
      <w:bookmarkStart w:id="4" w:name="_Hlk134005307"/>
      <w:bookmarkStart w:id="5" w:name="_Hlk134008098"/>
      <w:r w:rsidRPr="004E5C3D">
        <w:rPr>
          <w:rFonts w:ascii="IBM Plex Serif Light" w:hAnsi="IBM Plex Serif Light"/>
          <w:b/>
          <w:sz w:val="20"/>
          <w:szCs w:val="20"/>
        </w:rPr>
        <w:t xml:space="preserve"> </w:t>
      </w:r>
      <w:r w:rsidR="0040494A">
        <w:rPr>
          <w:rFonts w:ascii="IBM Plex Serif Light" w:hAnsi="IBM Plex Serif Light"/>
          <w:b/>
          <w:sz w:val="20"/>
          <w:szCs w:val="20"/>
        </w:rPr>
        <w:t>3.3.</w:t>
      </w:r>
      <w:bookmarkEnd w:id="4"/>
      <w:r w:rsidR="0040494A">
        <w:rPr>
          <w:rFonts w:ascii="IBM Plex Serif Light" w:hAnsi="IBM Plex Serif Light"/>
          <w:b/>
          <w:sz w:val="20"/>
          <w:szCs w:val="20"/>
        </w:rPr>
        <w:t xml:space="preserve">2. </w:t>
      </w:r>
      <w:r w:rsidR="00FD2FE0" w:rsidRPr="004E5C3D">
        <w:rPr>
          <w:rFonts w:ascii="IBM Plex Serif Light" w:hAnsi="IBM Plex Serif Light"/>
          <w:b/>
          <w:sz w:val="20"/>
          <w:szCs w:val="20"/>
        </w:rPr>
        <w:t>Adatkezelés</w:t>
      </w:r>
      <w:r w:rsidR="005844AF">
        <w:rPr>
          <w:rFonts w:ascii="IBM Plex Serif Light" w:hAnsi="IBM Plex Serif Light"/>
          <w:b/>
          <w:sz w:val="20"/>
          <w:szCs w:val="20"/>
        </w:rPr>
        <w:t xml:space="preserve"> - </w:t>
      </w:r>
      <w:r w:rsidR="00A65A30">
        <w:rPr>
          <w:rFonts w:ascii="IBM Plex Serif Light" w:hAnsi="IBM Plex Serif Light"/>
          <w:b/>
          <w:sz w:val="20"/>
          <w:szCs w:val="20"/>
        </w:rPr>
        <w:t xml:space="preserve">iskolai csoportok esetében </w:t>
      </w:r>
    </w:p>
    <w:p w14:paraId="349FD6FF" w14:textId="2F28B3DF" w:rsidR="0040494A" w:rsidRDefault="0040494A" w:rsidP="004B099C">
      <w:pPr>
        <w:rPr>
          <w:rFonts w:ascii="IBM Plex Serif Light" w:hAnsi="IBM Plex Serif Light"/>
          <w:b/>
          <w:bCs/>
          <w:sz w:val="20"/>
          <w:szCs w:val="20"/>
        </w:rPr>
      </w:pPr>
      <w:r w:rsidRPr="0040494A">
        <w:rPr>
          <w:rFonts w:ascii="IBM Plex Serif Light" w:hAnsi="IBM Plex Serif Light"/>
          <w:b/>
          <w:bCs/>
          <w:sz w:val="20"/>
          <w:szCs w:val="20"/>
        </w:rPr>
        <w:t>3.3.</w:t>
      </w:r>
      <w:r w:rsidR="00A65A30">
        <w:rPr>
          <w:rFonts w:ascii="IBM Plex Serif Light" w:hAnsi="IBM Plex Serif Light"/>
          <w:b/>
          <w:bCs/>
          <w:sz w:val="20"/>
          <w:szCs w:val="20"/>
        </w:rPr>
        <w:t>2.1</w:t>
      </w:r>
      <w:r>
        <w:rPr>
          <w:rFonts w:ascii="IBM Plex Serif Light" w:hAnsi="IBM Plex Serif Light"/>
          <w:b/>
          <w:bCs/>
          <w:sz w:val="20"/>
          <w:szCs w:val="20"/>
        </w:rPr>
        <w:t xml:space="preserve">. </w:t>
      </w:r>
      <w:r w:rsidRPr="0040494A">
        <w:rPr>
          <w:rFonts w:ascii="IBM Plex Serif Light" w:hAnsi="IBM Plex Serif Light"/>
          <w:b/>
          <w:bCs/>
          <w:sz w:val="20"/>
          <w:szCs w:val="20"/>
        </w:rPr>
        <w:t xml:space="preserve">A regisztrációval kapcsolatos adatkezelés </w:t>
      </w:r>
      <w:r>
        <w:rPr>
          <w:rFonts w:ascii="IBM Plex Serif Light" w:hAnsi="IBM Plex Serif Light"/>
          <w:b/>
          <w:bCs/>
          <w:sz w:val="20"/>
          <w:szCs w:val="20"/>
        </w:rPr>
        <w:t>– kísérővel érkező 16 éven aluliak</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A65A30" w:rsidRPr="004E5C3D" w14:paraId="0A6F6B5E" w14:textId="77777777" w:rsidTr="00DC3288">
        <w:trPr>
          <w:trHeight w:val="259"/>
        </w:trPr>
        <w:tc>
          <w:tcPr>
            <w:tcW w:w="1560" w:type="dxa"/>
          </w:tcPr>
          <w:p w14:paraId="4692F892"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0F56D667"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116BF8CD"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7634799B"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562A24CC"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29D278C2"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A65A30" w:rsidRPr="004E5C3D" w14:paraId="1D0717A9" w14:textId="77777777" w:rsidTr="00DC3288">
        <w:trPr>
          <w:trHeight w:val="976"/>
        </w:trPr>
        <w:tc>
          <w:tcPr>
            <w:tcW w:w="1560" w:type="dxa"/>
          </w:tcPr>
          <w:p w14:paraId="6F76B429"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37EA7FE2"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3A38C5A9"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2F03C5F4"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3ECDE826"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7C4FD0B8"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A65A30" w:rsidRPr="004E5C3D" w14:paraId="0019CE7D" w14:textId="77777777" w:rsidTr="00DC3288">
        <w:trPr>
          <w:trHeight w:val="1956"/>
        </w:trPr>
        <w:tc>
          <w:tcPr>
            <w:tcW w:w="1560" w:type="dxa"/>
          </w:tcPr>
          <w:p w14:paraId="342368C4" w14:textId="77777777" w:rsidR="00A65A30" w:rsidRPr="004E5C3D" w:rsidRDefault="00A65A30" w:rsidP="00DC3288">
            <w:pPr>
              <w:rPr>
                <w:rFonts w:ascii="IBM Plex Serif Light" w:hAnsi="IBM Plex Serif Light"/>
                <w:sz w:val="18"/>
                <w:szCs w:val="18"/>
              </w:rPr>
            </w:pPr>
            <w:r>
              <w:rPr>
                <w:rFonts w:ascii="IBM Plex Serif Light" w:hAnsi="IBM Plex Serif Light"/>
                <w:sz w:val="18"/>
                <w:szCs w:val="18"/>
              </w:rPr>
              <w:lastRenderedPageBreak/>
              <w:t>Rendezvényen résztvevő</w:t>
            </w:r>
            <w:r w:rsidRPr="004E5C3D">
              <w:rPr>
                <w:rFonts w:ascii="IBM Plex Serif Light" w:hAnsi="IBM Plex Serif Light"/>
                <w:sz w:val="18"/>
                <w:szCs w:val="18"/>
              </w:rPr>
              <w:t xml:space="preserve"> </w:t>
            </w:r>
          </w:p>
        </w:tc>
        <w:tc>
          <w:tcPr>
            <w:tcW w:w="1327" w:type="dxa"/>
          </w:tcPr>
          <w:p w14:paraId="4D76EDC9"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Családi és</w:t>
            </w:r>
          </w:p>
          <w:p w14:paraId="668D15E7"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utónév</w:t>
            </w:r>
          </w:p>
          <w:p w14:paraId="4D8E2F9C" w14:textId="77777777" w:rsidR="00A65A30" w:rsidRPr="004E5C3D" w:rsidRDefault="00A65A30" w:rsidP="00DC3288">
            <w:pPr>
              <w:rPr>
                <w:rFonts w:ascii="IBM Plex Serif Light" w:hAnsi="IBM Plex Serif Light"/>
                <w:sz w:val="18"/>
                <w:szCs w:val="18"/>
              </w:rPr>
            </w:pPr>
          </w:p>
        </w:tc>
        <w:tc>
          <w:tcPr>
            <w:tcW w:w="832" w:type="dxa"/>
          </w:tcPr>
          <w:p w14:paraId="62C554B4"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74F5FD9"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4B1CD53C" w14:textId="77777777" w:rsidR="00A65A30" w:rsidRPr="00992B22" w:rsidRDefault="00A65A30"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2C2D2AA0" w14:textId="77777777" w:rsidR="00A65A30" w:rsidRPr="004E5C3D" w:rsidRDefault="00A65A30"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5BC90F1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4B54024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70E918D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396BCEC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77E83866"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22C8A348"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062CCF4F" w14:textId="01625B36"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 xml:space="preserve">10 </w:t>
            </w:r>
            <w:r>
              <w:rPr>
                <w:rFonts w:ascii="IBM Plex Serif Light" w:hAnsi="IBM Plex Serif Light"/>
                <w:sz w:val="18"/>
                <w:szCs w:val="18"/>
              </w:rPr>
              <w:t>évig</w:t>
            </w:r>
          </w:p>
        </w:tc>
      </w:tr>
      <w:tr w:rsidR="00A65A30" w:rsidRPr="004E5C3D" w14:paraId="3A46EE9C" w14:textId="77777777" w:rsidTr="00DC3288">
        <w:trPr>
          <w:trHeight w:val="1283"/>
        </w:trPr>
        <w:tc>
          <w:tcPr>
            <w:tcW w:w="1560" w:type="dxa"/>
          </w:tcPr>
          <w:p w14:paraId="1D048DD1" w14:textId="77777777" w:rsidR="00A65A30" w:rsidRDefault="00A65A30"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52C1570D" w14:textId="77777777" w:rsidR="00A65A30" w:rsidRDefault="00A65A30"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5E357C8A"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4F7ACC6"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6CABFE52"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1D487A31"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00845A9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7093C31E"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6FB1508E"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006C4A4E"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556B4968"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0FEC0808"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6CFCD366" w14:textId="3A2A57DB"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w:t>
            </w:r>
            <w:r w:rsidRPr="00A755A3">
              <w:rPr>
                <w:rFonts w:ascii="IBM Plex Serif Light" w:hAnsi="IBM Plex Serif Light"/>
                <w:sz w:val="18"/>
                <w:szCs w:val="18"/>
              </w:rPr>
              <w:t xml:space="preserve">ott </w:t>
            </w:r>
            <w:r w:rsidR="00A755A3" w:rsidRPr="00A755A3">
              <w:rPr>
                <w:rFonts w:ascii="IBM Plex Serif Light" w:hAnsi="IBM Plex Serif Light"/>
                <w:sz w:val="18"/>
                <w:szCs w:val="18"/>
              </w:rPr>
              <w:t xml:space="preserve">10 </w:t>
            </w:r>
            <w:r w:rsidRPr="00A755A3">
              <w:rPr>
                <w:rFonts w:ascii="IBM Plex Serif Light" w:hAnsi="IBM Plex Serif Light"/>
                <w:sz w:val="18"/>
                <w:szCs w:val="18"/>
              </w:rPr>
              <w:t>évig</w:t>
            </w:r>
          </w:p>
        </w:tc>
      </w:tr>
      <w:tr w:rsidR="00A65A30" w:rsidRPr="004E5C3D" w14:paraId="7DA9B3A7" w14:textId="77777777" w:rsidTr="00DC3288">
        <w:trPr>
          <w:trHeight w:val="976"/>
        </w:trPr>
        <w:tc>
          <w:tcPr>
            <w:tcW w:w="1560" w:type="dxa"/>
          </w:tcPr>
          <w:p w14:paraId="4E3CA891" w14:textId="77777777" w:rsidR="00A65A30" w:rsidRDefault="00A65A30"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081BB0F9" w14:textId="77777777" w:rsidR="00A65A30" w:rsidRDefault="00A65A30"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2961025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09A2D0AB"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462BF189"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1EDDDE34"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40A224AB"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27657B4E"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7B38283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346CA240"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46992EEA" w14:textId="77777777" w:rsidR="00A65A30" w:rsidRPr="004E5C3D" w:rsidRDefault="00A65A30"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bl>
    <w:p w14:paraId="241C0DB7" w14:textId="2AD984C1" w:rsidR="00A65A30" w:rsidRDefault="00A65A30" w:rsidP="004B099C">
      <w:pPr>
        <w:rPr>
          <w:rFonts w:ascii="IBM Plex Serif Light" w:hAnsi="IBM Plex Serif Light"/>
          <w:b/>
          <w:bCs/>
          <w:sz w:val="20"/>
          <w:szCs w:val="20"/>
        </w:rPr>
      </w:pPr>
    </w:p>
    <w:p w14:paraId="75C6A006" w14:textId="0F4B85E7" w:rsidR="00BC256F" w:rsidRPr="00BC256F" w:rsidRDefault="00BC256F" w:rsidP="004B099C">
      <w:pPr>
        <w:rPr>
          <w:rFonts w:ascii="IBM Plex Serif Light" w:hAnsi="IBM Plex Serif Light"/>
          <w:bCs/>
          <w:sz w:val="20"/>
          <w:szCs w:val="20"/>
        </w:rPr>
      </w:pPr>
      <w:r w:rsidRPr="00BC256F">
        <w:rPr>
          <w:rFonts w:ascii="IBM Plex Serif Light" w:hAnsi="IBM Plex Serif Light"/>
          <w:bCs/>
          <w:sz w:val="20"/>
          <w:szCs w:val="20"/>
        </w:rPr>
        <w:t xml:space="preserve">16 év </w:t>
      </w:r>
      <w:r>
        <w:rPr>
          <w:rFonts w:ascii="IBM Plex Serif Light" w:hAnsi="IBM Plex Serif Light"/>
          <w:bCs/>
          <w:sz w:val="20"/>
          <w:szCs w:val="20"/>
        </w:rPr>
        <w:t>alatti résztvevők esetben a hallgatók adatait a kísérő intézmény adja át a Pannon Egyetem részére, a szülői hozzájárulást az intézmény biztosítja.</w:t>
      </w:r>
    </w:p>
    <w:p w14:paraId="4126C713" w14:textId="77777777" w:rsidR="000A3A59" w:rsidRDefault="000A3A59" w:rsidP="004B099C">
      <w:pPr>
        <w:rPr>
          <w:rFonts w:ascii="IBM Plex Serif Light" w:hAnsi="IBM Plex Serif Light"/>
          <w:b/>
          <w:sz w:val="20"/>
          <w:szCs w:val="20"/>
        </w:rPr>
      </w:pPr>
    </w:p>
    <w:p w14:paraId="7B285C65" w14:textId="294B1BCB" w:rsidR="00A65A30" w:rsidRDefault="0040494A" w:rsidP="004B099C">
      <w:pPr>
        <w:rPr>
          <w:rFonts w:ascii="IBM Plex Serif Light" w:hAnsi="IBM Plex Serif Light"/>
          <w:b/>
          <w:bCs/>
          <w:sz w:val="20"/>
          <w:szCs w:val="20"/>
        </w:rPr>
      </w:pPr>
      <w:r>
        <w:rPr>
          <w:rFonts w:ascii="IBM Plex Serif Light" w:hAnsi="IBM Plex Serif Light"/>
          <w:b/>
          <w:sz w:val="20"/>
          <w:szCs w:val="20"/>
        </w:rPr>
        <w:t>3.3.</w:t>
      </w:r>
      <w:r w:rsidR="00A65A30">
        <w:rPr>
          <w:rFonts w:ascii="IBM Plex Serif Light" w:hAnsi="IBM Plex Serif Light"/>
          <w:b/>
          <w:sz w:val="20"/>
          <w:szCs w:val="20"/>
        </w:rPr>
        <w:t>2.2</w:t>
      </w:r>
      <w:r>
        <w:rPr>
          <w:rFonts w:ascii="IBM Plex Serif Light" w:hAnsi="IBM Plex Serif Light"/>
          <w:b/>
          <w:sz w:val="20"/>
          <w:szCs w:val="20"/>
        </w:rPr>
        <w:t xml:space="preserve">. </w:t>
      </w:r>
      <w:r w:rsidRPr="0040494A">
        <w:rPr>
          <w:rFonts w:ascii="IBM Plex Serif Light" w:hAnsi="IBM Plex Serif Light"/>
          <w:b/>
          <w:bCs/>
          <w:sz w:val="20"/>
          <w:szCs w:val="20"/>
        </w:rPr>
        <w:t>A regisztrációval kapcsolatos adatkezelés – kísérő</w:t>
      </w:r>
    </w:p>
    <w:tbl>
      <w:tblPr>
        <w:tblStyle w:val="Rcsostblzat"/>
        <w:tblW w:w="9215" w:type="dxa"/>
        <w:tblInd w:w="-289" w:type="dxa"/>
        <w:tblLayout w:type="fixed"/>
        <w:tblLook w:val="04A0" w:firstRow="1" w:lastRow="0" w:firstColumn="1" w:lastColumn="0" w:noHBand="0" w:noVBand="1"/>
      </w:tblPr>
      <w:tblGrid>
        <w:gridCol w:w="1560"/>
        <w:gridCol w:w="1327"/>
        <w:gridCol w:w="832"/>
        <w:gridCol w:w="1952"/>
        <w:gridCol w:w="1843"/>
        <w:gridCol w:w="1701"/>
      </w:tblGrid>
      <w:tr w:rsidR="00A65A30" w:rsidRPr="004E5C3D" w14:paraId="13F71527" w14:textId="77777777" w:rsidTr="00DC3288">
        <w:trPr>
          <w:trHeight w:val="259"/>
        </w:trPr>
        <w:tc>
          <w:tcPr>
            <w:tcW w:w="1560" w:type="dxa"/>
          </w:tcPr>
          <w:p w14:paraId="2059C3C7"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w:t>
            </w:r>
          </w:p>
        </w:tc>
        <w:tc>
          <w:tcPr>
            <w:tcW w:w="1327" w:type="dxa"/>
          </w:tcPr>
          <w:p w14:paraId="2EB874E6"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B</w:t>
            </w:r>
          </w:p>
        </w:tc>
        <w:tc>
          <w:tcPr>
            <w:tcW w:w="832" w:type="dxa"/>
          </w:tcPr>
          <w:p w14:paraId="75695998"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C</w:t>
            </w:r>
          </w:p>
        </w:tc>
        <w:tc>
          <w:tcPr>
            <w:tcW w:w="1952" w:type="dxa"/>
          </w:tcPr>
          <w:p w14:paraId="659F0557"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D</w:t>
            </w:r>
          </w:p>
        </w:tc>
        <w:tc>
          <w:tcPr>
            <w:tcW w:w="1843" w:type="dxa"/>
          </w:tcPr>
          <w:p w14:paraId="209CD4D1"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E</w:t>
            </w:r>
          </w:p>
        </w:tc>
        <w:tc>
          <w:tcPr>
            <w:tcW w:w="1701" w:type="dxa"/>
          </w:tcPr>
          <w:p w14:paraId="3B9D1338"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G</w:t>
            </w:r>
          </w:p>
        </w:tc>
      </w:tr>
      <w:tr w:rsidR="00A65A30" w:rsidRPr="004E5C3D" w14:paraId="27B38DDE" w14:textId="77777777" w:rsidTr="00DC3288">
        <w:trPr>
          <w:trHeight w:val="976"/>
        </w:trPr>
        <w:tc>
          <w:tcPr>
            <w:tcW w:w="1560" w:type="dxa"/>
          </w:tcPr>
          <w:p w14:paraId="08F3296D"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Érintett</w:t>
            </w:r>
          </w:p>
        </w:tc>
        <w:tc>
          <w:tcPr>
            <w:tcW w:w="1327" w:type="dxa"/>
          </w:tcPr>
          <w:p w14:paraId="7388ED2C"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 kategória</w:t>
            </w:r>
          </w:p>
        </w:tc>
        <w:tc>
          <w:tcPr>
            <w:tcW w:w="832" w:type="dxa"/>
          </w:tcPr>
          <w:p w14:paraId="66FFA220"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 forrása</w:t>
            </w:r>
          </w:p>
        </w:tc>
        <w:tc>
          <w:tcPr>
            <w:tcW w:w="1952" w:type="dxa"/>
          </w:tcPr>
          <w:p w14:paraId="77FB8A40"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célja</w:t>
            </w:r>
          </w:p>
        </w:tc>
        <w:tc>
          <w:tcPr>
            <w:tcW w:w="1843" w:type="dxa"/>
          </w:tcPr>
          <w:p w14:paraId="07F3B748"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jogalapja</w:t>
            </w:r>
          </w:p>
        </w:tc>
        <w:tc>
          <w:tcPr>
            <w:tcW w:w="1701" w:type="dxa"/>
          </w:tcPr>
          <w:p w14:paraId="2BCB0CB7" w14:textId="77777777" w:rsidR="00A65A30" w:rsidRPr="004E5C3D" w:rsidRDefault="00A65A30" w:rsidP="00DC3288">
            <w:pPr>
              <w:jc w:val="center"/>
              <w:rPr>
                <w:rFonts w:ascii="IBM Plex Serif Light" w:hAnsi="IBM Plex Serif Light"/>
                <w:b/>
                <w:sz w:val="18"/>
                <w:szCs w:val="18"/>
              </w:rPr>
            </w:pPr>
            <w:r w:rsidRPr="004E5C3D">
              <w:rPr>
                <w:rFonts w:ascii="IBM Plex Serif Light" w:hAnsi="IBM Plex Serif Light"/>
                <w:b/>
                <w:sz w:val="18"/>
                <w:szCs w:val="18"/>
              </w:rPr>
              <w:t>Adatkezelés időtartama</w:t>
            </w:r>
          </w:p>
        </w:tc>
      </w:tr>
      <w:tr w:rsidR="00A65A30" w:rsidRPr="004E5C3D" w14:paraId="27A7DE52" w14:textId="77777777" w:rsidTr="00DC3288">
        <w:trPr>
          <w:trHeight w:val="1956"/>
        </w:trPr>
        <w:tc>
          <w:tcPr>
            <w:tcW w:w="1560" w:type="dxa"/>
          </w:tcPr>
          <w:p w14:paraId="2E5638C5" w14:textId="77777777" w:rsidR="00A65A30" w:rsidRPr="004E5C3D" w:rsidRDefault="00A65A30" w:rsidP="00DC3288">
            <w:pPr>
              <w:rPr>
                <w:rFonts w:ascii="IBM Plex Serif Light" w:hAnsi="IBM Plex Serif Light"/>
                <w:sz w:val="18"/>
                <w:szCs w:val="18"/>
              </w:rPr>
            </w:pPr>
            <w:r>
              <w:rPr>
                <w:rFonts w:ascii="IBM Plex Serif Light" w:hAnsi="IBM Plex Serif Light"/>
                <w:sz w:val="18"/>
                <w:szCs w:val="18"/>
              </w:rPr>
              <w:t>Rendezvényen résztvevő</w:t>
            </w:r>
            <w:r w:rsidRPr="004E5C3D">
              <w:rPr>
                <w:rFonts w:ascii="IBM Plex Serif Light" w:hAnsi="IBM Plex Serif Light"/>
                <w:sz w:val="18"/>
                <w:szCs w:val="18"/>
              </w:rPr>
              <w:t xml:space="preserve"> </w:t>
            </w:r>
          </w:p>
        </w:tc>
        <w:tc>
          <w:tcPr>
            <w:tcW w:w="1327" w:type="dxa"/>
          </w:tcPr>
          <w:p w14:paraId="3CCC9D1B"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Családi és</w:t>
            </w:r>
          </w:p>
          <w:p w14:paraId="10B3EFDA"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utónév</w:t>
            </w:r>
          </w:p>
          <w:p w14:paraId="620525E8" w14:textId="77777777" w:rsidR="00A65A30" w:rsidRPr="004E5C3D" w:rsidRDefault="00A65A30" w:rsidP="00DC3288">
            <w:pPr>
              <w:rPr>
                <w:rFonts w:ascii="IBM Plex Serif Light" w:hAnsi="IBM Plex Serif Light"/>
                <w:sz w:val="18"/>
                <w:szCs w:val="18"/>
              </w:rPr>
            </w:pPr>
          </w:p>
        </w:tc>
        <w:tc>
          <w:tcPr>
            <w:tcW w:w="832" w:type="dxa"/>
          </w:tcPr>
          <w:p w14:paraId="7A8C197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6BB99816"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 azonosítása, az Egyetem</w:t>
            </w:r>
          </w:p>
          <w:p w14:paraId="4A0C6420" w14:textId="77777777" w:rsidR="00A65A30" w:rsidRPr="00992B22" w:rsidRDefault="00A65A30" w:rsidP="00DC3288">
            <w:pPr>
              <w:rPr>
                <w:rFonts w:ascii="IBM Plex Serif Light" w:hAnsi="IBM Plex Serif Light"/>
                <w:sz w:val="18"/>
                <w:szCs w:val="18"/>
              </w:rPr>
            </w:pPr>
            <w:r w:rsidRPr="004E5C3D">
              <w:rPr>
                <w:rFonts w:ascii="IBM Plex Serif Light" w:hAnsi="IBM Plex Serif Light"/>
                <w:sz w:val="18"/>
                <w:szCs w:val="18"/>
              </w:rPr>
              <w:t xml:space="preserve">és az érintett közötti kapcsolattartás, </w:t>
            </w:r>
            <w:r w:rsidRPr="00992B22">
              <w:rPr>
                <w:rFonts w:ascii="IBM Plex Serif Light" w:hAnsi="IBM Plex Serif Light"/>
                <w:sz w:val="18"/>
                <w:szCs w:val="18"/>
              </w:rPr>
              <w:t>valamint a</w:t>
            </w:r>
          </w:p>
          <w:p w14:paraId="5869FB43" w14:textId="77777777" w:rsidR="00A65A30" w:rsidRPr="004E5C3D" w:rsidRDefault="00A65A30" w:rsidP="00DC3288">
            <w:pPr>
              <w:rPr>
                <w:rFonts w:ascii="IBM Plex Serif Light" w:hAnsi="IBM Plex Serif Light"/>
                <w:sz w:val="18"/>
                <w:szCs w:val="18"/>
              </w:rPr>
            </w:pPr>
            <w:r w:rsidRPr="00992B22">
              <w:rPr>
                <w:rFonts w:ascii="IBM Plex Serif Light" w:hAnsi="IBM Plex Serif Light"/>
                <w:sz w:val="18"/>
                <w:szCs w:val="18"/>
              </w:rPr>
              <w:t>részvétel</w:t>
            </w:r>
            <w:r w:rsidRPr="004E5C3D">
              <w:rPr>
                <w:rFonts w:ascii="IBM Plex Serif Light" w:hAnsi="IBM Plex Serif Light"/>
                <w:sz w:val="18"/>
                <w:szCs w:val="18"/>
              </w:rPr>
              <w:t xml:space="preserve"> biztosítása.</w:t>
            </w:r>
          </w:p>
        </w:tc>
        <w:tc>
          <w:tcPr>
            <w:tcW w:w="1843" w:type="dxa"/>
          </w:tcPr>
          <w:p w14:paraId="74D918CC"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479933AF"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5B6097D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23AEEA94"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0869FBD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64EE68C6"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9366AB1" w14:textId="42C683E0"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Pr>
                <w:rFonts w:ascii="IBM Plex Serif Light" w:hAnsi="IBM Plex Serif Light"/>
                <w:sz w:val="18"/>
                <w:szCs w:val="18"/>
              </w:rPr>
              <w:t>10</w:t>
            </w:r>
            <w:r>
              <w:rPr>
                <w:rFonts w:ascii="IBM Plex Serif Light" w:hAnsi="IBM Plex Serif Light"/>
                <w:sz w:val="18"/>
                <w:szCs w:val="18"/>
              </w:rPr>
              <w:t xml:space="preserve"> évig</w:t>
            </w:r>
          </w:p>
        </w:tc>
      </w:tr>
      <w:tr w:rsidR="00A65A30" w:rsidRPr="004E5C3D" w14:paraId="4F4017FF" w14:textId="77777777" w:rsidTr="00DC3288">
        <w:trPr>
          <w:trHeight w:val="2026"/>
        </w:trPr>
        <w:tc>
          <w:tcPr>
            <w:tcW w:w="1560" w:type="dxa"/>
          </w:tcPr>
          <w:p w14:paraId="6E08B758" w14:textId="77777777" w:rsidR="00A65A30" w:rsidRDefault="00A65A30" w:rsidP="00DC3288">
            <w:pPr>
              <w:rPr>
                <w:rFonts w:ascii="IBM Plex Serif Light" w:hAnsi="IBM Plex Serif Light"/>
                <w:sz w:val="18"/>
                <w:szCs w:val="18"/>
              </w:rPr>
            </w:pPr>
            <w:r>
              <w:rPr>
                <w:rFonts w:ascii="IBM Plex Serif Light" w:hAnsi="IBM Plex Serif Light"/>
                <w:sz w:val="18"/>
                <w:szCs w:val="18"/>
              </w:rPr>
              <w:lastRenderedPageBreak/>
              <w:t>Rendezvényen résztvevő</w:t>
            </w:r>
          </w:p>
        </w:tc>
        <w:tc>
          <w:tcPr>
            <w:tcW w:w="1327" w:type="dxa"/>
          </w:tcPr>
          <w:p w14:paraId="5F6E96B7" w14:textId="77777777" w:rsidR="00A65A30" w:rsidRPr="004E5C3D" w:rsidRDefault="00A65A30" w:rsidP="00DC3288">
            <w:pPr>
              <w:rPr>
                <w:rFonts w:ascii="IBM Plex Serif Light" w:hAnsi="IBM Plex Serif Light"/>
                <w:sz w:val="18"/>
                <w:szCs w:val="18"/>
              </w:rPr>
            </w:pPr>
            <w:r>
              <w:rPr>
                <w:rFonts w:ascii="IBM Plex Serif Light" w:hAnsi="IBM Plex Serif Light"/>
                <w:sz w:val="18"/>
                <w:szCs w:val="18"/>
              </w:rPr>
              <w:t>e-mail cím</w:t>
            </w:r>
          </w:p>
        </w:tc>
        <w:tc>
          <w:tcPr>
            <w:tcW w:w="832" w:type="dxa"/>
          </w:tcPr>
          <w:p w14:paraId="3098CC1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70DB4202"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26803FE3"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211FB65E"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58A3F1E3"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2483851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6495348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4B0CAD81"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406909E0"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18ACB251"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34417C08" w14:textId="13329D62"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A65A30" w:rsidRPr="004E5C3D" w14:paraId="187B57E2" w14:textId="77777777" w:rsidTr="00DC3288">
        <w:trPr>
          <w:trHeight w:val="1283"/>
        </w:trPr>
        <w:tc>
          <w:tcPr>
            <w:tcW w:w="1560" w:type="dxa"/>
          </w:tcPr>
          <w:p w14:paraId="68E56A5A" w14:textId="77777777" w:rsidR="00A65A30" w:rsidRDefault="00A65A30"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442DDAEF" w14:textId="77777777" w:rsidR="00A65A30" w:rsidRDefault="00A65A30" w:rsidP="00DC3288">
            <w:pPr>
              <w:rPr>
                <w:rFonts w:ascii="IBM Plex Serif Light" w:hAnsi="IBM Plex Serif Light"/>
                <w:sz w:val="18"/>
                <w:szCs w:val="18"/>
              </w:rPr>
            </w:pPr>
            <w:r w:rsidRPr="004B099C">
              <w:rPr>
                <w:rFonts w:ascii="IBM Plex Serif Light" w:hAnsi="IBM Plex Serif Light"/>
                <w:sz w:val="18"/>
                <w:szCs w:val="18"/>
              </w:rPr>
              <w:t>intézmény</w:t>
            </w:r>
          </w:p>
        </w:tc>
        <w:tc>
          <w:tcPr>
            <w:tcW w:w="832" w:type="dxa"/>
          </w:tcPr>
          <w:p w14:paraId="2E34CD4E"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3AB4F1F1"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 az Egyetem</w:t>
            </w:r>
          </w:p>
          <w:p w14:paraId="4AB284C4" w14:textId="77777777" w:rsidR="00A65A30" w:rsidRPr="004B099C" w:rsidRDefault="00A65A30" w:rsidP="00DC3288">
            <w:pPr>
              <w:rPr>
                <w:rFonts w:ascii="IBM Plex Serif Light" w:hAnsi="IBM Plex Serif Light"/>
                <w:sz w:val="18"/>
                <w:szCs w:val="18"/>
              </w:rPr>
            </w:pPr>
            <w:r w:rsidRPr="004B099C">
              <w:rPr>
                <w:rFonts w:ascii="IBM Plex Serif Light" w:hAnsi="IBM Plex Serif Light"/>
                <w:sz w:val="18"/>
                <w:szCs w:val="18"/>
              </w:rPr>
              <w:t>és az érintett közötti kapcsolattartás, valamint a</w:t>
            </w:r>
          </w:p>
          <w:p w14:paraId="3D9C215B"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részvétel biztosítása.</w:t>
            </w:r>
          </w:p>
        </w:tc>
        <w:tc>
          <w:tcPr>
            <w:tcW w:w="1843" w:type="dxa"/>
          </w:tcPr>
          <w:p w14:paraId="29B864D8"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2201829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2EFAD52F"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67D1441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622EF6C8"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3EBE463A"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2498E44E" w14:textId="2BBA98C4"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 xml:space="preserve">a pályázati feltételekben meghatározott </w:t>
            </w:r>
            <w:r w:rsidR="00A755A3" w:rsidRPr="00A755A3">
              <w:rPr>
                <w:rFonts w:ascii="IBM Plex Serif Light" w:hAnsi="IBM Plex Serif Light"/>
                <w:sz w:val="18"/>
                <w:szCs w:val="18"/>
              </w:rPr>
              <w:t>10</w:t>
            </w:r>
            <w:r w:rsidRPr="00A755A3">
              <w:rPr>
                <w:rFonts w:ascii="IBM Plex Serif Light" w:hAnsi="IBM Plex Serif Light"/>
                <w:sz w:val="18"/>
                <w:szCs w:val="18"/>
              </w:rPr>
              <w:t xml:space="preserve"> évig</w:t>
            </w:r>
          </w:p>
        </w:tc>
      </w:tr>
      <w:tr w:rsidR="00A65A30" w:rsidRPr="004E5C3D" w14:paraId="61DED5B8" w14:textId="77777777" w:rsidTr="00DC3288">
        <w:trPr>
          <w:trHeight w:val="976"/>
        </w:trPr>
        <w:tc>
          <w:tcPr>
            <w:tcW w:w="1560" w:type="dxa"/>
          </w:tcPr>
          <w:p w14:paraId="4EE740E2" w14:textId="77777777" w:rsidR="00A65A30" w:rsidRDefault="00A65A30"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18B0F865" w14:textId="77777777" w:rsidR="00A65A30" w:rsidRDefault="00A65A30" w:rsidP="00DC3288">
            <w:pPr>
              <w:rPr>
                <w:rFonts w:ascii="IBM Plex Serif Light" w:hAnsi="IBM Plex Serif Light"/>
                <w:sz w:val="18"/>
                <w:szCs w:val="18"/>
              </w:rPr>
            </w:pPr>
            <w:r>
              <w:rPr>
                <w:rFonts w:ascii="IBM Plex Serif Light" w:hAnsi="IBM Plex Serif Light"/>
                <w:sz w:val="18"/>
                <w:szCs w:val="18"/>
              </w:rPr>
              <w:t>kép és hangfelvétel</w:t>
            </w:r>
          </w:p>
        </w:tc>
        <w:tc>
          <w:tcPr>
            <w:tcW w:w="832" w:type="dxa"/>
          </w:tcPr>
          <w:p w14:paraId="5835E97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2749A171"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 A projekt eredményeinek </w:t>
            </w:r>
            <w:proofErr w:type="spellStart"/>
            <w:r w:rsidRPr="00BB2765">
              <w:rPr>
                <w:rFonts w:ascii="IBM Plex Serif Light" w:hAnsi="IBM Plex Serif Light"/>
                <w:sz w:val="18"/>
                <w:szCs w:val="18"/>
              </w:rPr>
              <w:t>disszemináció</w:t>
            </w:r>
            <w:r>
              <w:rPr>
                <w:rFonts w:ascii="IBM Plex Serif Light" w:hAnsi="IBM Plex Serif Light"/>
                <w:sz w:val="18"/>
                <w:szCs w:val="18"/>
              </w:rPr>
              <w:t>ja</w:t>
            </w:r>
            <w:proofErr w:type="spellEnd"/>
            <w:r>
              <w:rPr>
                <w:rFonts w:ascii="IBM Plex Serif Light" w:hAnsi="IBM Plex Serif Light"/>
                <w:sz w:val="18"/>
                <w:szCs w:val="18"/>
              </w:rPr>
              <w:t>.</w:t>
            </w:r>
          </w:p>
        </w:tc>
        <w:tc>
          <w:tcPr>
            <w:tcW w:w="1843" w:type="dxa"/>
          </w:tcPr>
          <w:p w14:paraId="4EC33C86"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32F5BDAB"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187A0C8F"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1D408FB6"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50D5F0B7"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3A806DC7"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6C004834" w14:textId="77777777" w:rsidR="00A65A30" w:rsidRPr="004E5C3D" w:rsidRDefault="00A65A30" w:rsidP="00DC3288">
            <w:pPr>
              <w:rPr>
                <w:rFonts w:ascii="IBM Plex Serif Light" w:hAnsi="IBM Plex Serif Light"/>
                <w:sz w:val="18"/>
                <w:szCs w:val="18"/>
              </w:rPr>
            </w:pPr>
            <w:r>
              <w:rPr>
                <w:rFonts w:ascii="IBM Plex Serif Light" w:hAnsi="IBM Plex Serif Light"/>
                <w:sz w:val="18"/>
                <w:szCs w:val="18"/>
              </w:rPr>
              <w:t>a kép és hangfelvétel közzétételre kerül online közvetítés keretében, így különösen feltöltésre kerül az Adatkezelő online felületeire</w:t>
            </w:r>
          </w:p>
        </w:tc>
      </w:tr>
      <w:tr w:rsidR="00A65A30" w:rsidRPr="004E5C3D" w14:paraId="06CC2204" w14:textId="77777777" w:rsidTr="00DC3288">
        <w:trPr>
          <w:trHeight w:val="976"/>
        </w:trPr>
        <w:tc>
          <w:tcPr>
            <w:tcW w:w="1560" w:type="dxa"/>
          </w:tcPr>
          <w:p w14:paraId="3CB9E429" w14:textId="77777777" w:rsidR="00A65A30" w:rsidRPr="00632BD8" w:rsidRDefault="00A65A30" w:rsidP="00DC3288">
            <w:pPr>
              <w:rPr>
                <w:rFonts w:ascii="IBM Plex Serif Light" w:hAnsi="IBM Plex Serif Light"/>
                <w:sz w:val="18"/>
                <w:szCs w:val="18"/>
              </w:rPr>
            </w:pPr>
            <w:r>
              <w:rPr>
                <w:rFonts w:ascii="IBM Plex Serif Light" w:hAnsi="IBM Plex Serif Light"/>
                <w:sz w:val="18"/>
                <w:szCs w:val="18"/>
              </w:rPr>
              <w:t>Rendezvényen résztvevő</w:t>
            </w:r>
          </w:p>
        </w:tc>
        <w:tc>
          <w:tcPr>
            <w:tcW w:w="1327" w:type="dxa"/>
          </w:tcPr>
          <w:p w14:paraId="4272DD73" w14:textId="77777777" w:rsidR="00A65A30" w:rsidRDefault="00A65A30" w:rsidP="00DC3288">
            <w:pPr>
              <w:rPr>
                <w:rFonts w:ascii="IBM Plex Serif Light" w:hAnsi="IBM Plex Serif Light"/>
                <w:sz w:val="18"/>
                <w:szCs w:val="18"/>
              </w:rPr>
            </w:pPr>
            <w:r>
              <w:rPr>
                <w:rFonts w:ascii="IBM Plex Serif Light" w:hAnsi="IBM Plex Serif Light"/>
                <w:sz w:val="18"/>
                <w:szCs w:val="18"/>
              </w:rPr>
              <w:t>aláírás</w:t>
            </w:r>
          </w:p>
        </w:tc>
        <w:tc>
          <w:tcPr>
            <w:tcW w:w="832" w:type="dxa"/>
          </w:tcPr>
          <w:p w14:paraId="4BA6557A"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érintett</w:t>
            </w:r>
          </w:p>
        </w:tc>
        <w:tc>
          <w:tcPr>
            <w:tcW w:w="1952" w:type="dxa"/>
          </w:tcPr>
          <w:p w14:paraId="4729F4D9" w14:textId="77777777" w:rsidR="00A65A30" w:rsidRPr="004E5C3D" w:rsidRDefault="00A65A30" w:rsidP="00DC3288">
            <w:pPr>
              <w:rPr>
                <w:rFonts w:ascii="IBM Plex Serif Light" w:hAnsi="IBM Plex Serif Light"/>
                <w:sz w:val="18"/>
                <w:szCs w:val="18"/>
              </w:rPr>
            </w:pPr>
            <w:r w:rsidRPr="004B099C">
              <w:rPr>
                <w:rFonts w:ascii="IBM Plex Serif Light" w:hAnsi="IBM Plex Serif Light"/>
                <w:sz w:val="18"/>
                <w:szCs w:val="18"/>
              </w:rPr>
              <w:t>Az érintett azonosítása,</w:t>
            </w:r>
            <w:r>
              <w:rPr>
                <w:rFonts w:ascii="IBM Plex Serif Light" w:hAnsi="IBM Plex Serif Light"/>
                <w:sz w:val="18"/>
                <w:szCs w:val="18"/>
              </w:rPr>
              <w:t xml:space="preserve"> valamint a pályázati elszámolás alátámasztása.</w:t>
            </w:r>
          </w:p>
        </w:tc>
        <w:tc>
          <w:tcPr>
            <w:tcW w:w="1843" w:type="dxa"/>
          </w:tcPr>
          <w:p w14:paraId="2FA3064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adatkezelés</w:t>
            </w:r>
          </w:p>
          <w:p w14:paraId="1C344BF3"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GDPR 6. cikk</w:t>
            </w:r>
          </w:p>
          <w:p w14:paraId="1D527CAD"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(1) bekezdés</w:t>
            </w:r>
          </w:p>
          <w:p w14:paraId="0085B2B2"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 pontján alapul, jogalapja</w:t>
            </w:r>
          </w:p>
          <w:p w14:paraId="242512D5"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az érintett</w:t>
            </w:r>
          </w:p>
          <w:p w14:paraId="3D5049C0" w14:textId="77777777"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hozzájárulása</w:t>
            </w:r>
          </w:p>
        </w:tc>
        <w:tc>
          <w:tcPr>
            <w:tcW w:w="1701" w:type="dxa"/>
          </w:tcPr>
          <w:p w14:paraId="4C2A1DF5" w14:textId="157E7B38" w:rsidR="00A65A30" w:rsidRPr="004E5C3D" w:rsidRDefault="00A65A30" w:rsidP="00DC3288">
            <w:pPr>
              <w:rPr>
                <w:rFonts w:ascii="IBM Plex Serif Light" w:hAnsi="IBM Plex Serif Light"/>
                <w:sz w:val="18"/>
                <w:szCs w:val="18"/>
              </w:rPr>
            </w:pPr>
            <w:r w:rsidRPr="004E5C3D">
              <w:rPr>
                <w:rFonts w:ascii="IBM Plex Serif Light" w:hAnsi="IBM Plex Serif Light"/>
                <w:sz w:val="18"/>
                <w:szCs w:val="18"/>
              </w:rPr>
              <w:t xml:space="preserve">a hozzájárulás visszavonásáig, de </w:t>
            </w:r>
            <w:r w:rsidRPr="005844AF">
              <w:rPr>
                <w:rFonts w:ascii="IBM Plex Serif Light" w:hAnsi="IBM Plex Serif Light"/>
                <w:sz w:val="18"/>
                <w:szCs w:val="18"/>
              </w:rPr>
              <w:t xml:space="preserve">maximum </w:t>
            </w:r>
            <w:r>
              <w:rPr>
                <w:rFonts w:ascii="IBM Plex Serif Light" w:hAnsi="IBM Plex Serif Light"/>
                <w:sz w:val="18"/>
                <w:szCs w:val="18"/>
              </w:rPr>
              <w:t>a pályázati feltételekben meghatározott</w:t>
            </w:r>
            <w:r w:rsidR="00A755A3" w:rsidRPr="00A755A3">
              <w:rPr>
                <w:rFonts w:ascii="IBM Plex Serif Light" w:hAnsi="IBM Plex Serif Light"/>
                <w:sz w:val="18"/>
                <w:szCs w:val="18"/>
              </w:rPr>
              <w:t xml:space="preserve"> 10 </w:t>
            </w:r>
            <w:r w:rsidRPr="00A755A3">
              <w:rPr>
                <w:rFonts w:ascii="IBM Plex Serif Light" w:hAnsi="IBM Plex Serif Light"/>
                <w:sz w:val="18"/>
                <w:szCs w:val="18"/>
              </w:rPr>
              <w:t>évig</w:t>
            </w:r>
          </w:p>
        </w:tc>
      </w:tr>
      <w:bookmarkEnd w:id="5"/>
    </w:tbl>
    <w:p w14:paraId="2CA38CFB" w14:textId="66C7A0C8" w:rsidR="000E3860" w:rsidRDefault="000E3860" w:rsidP="004B099C">
      <w:pPr>
        <w:rPr>
          <w:rFonts w:ascii="IBM Plex Serif Light" w:hAnsi="IBM Plex Serif Light"/>
          <w:b/>
          <w:bCs/>
          <w:sz w:val="20"/>
          <w:szCs w:val="20"/>
        </w:rPr>
      </w:pPr>
    </w:p>
    <w:p w14:paraId="136FFA37" w14:textId="77777777" w:rsidR="000A3A59" w:rsidRDefault="000A3A59" w:rsidP="004B099C">
      <w:pPr>
        <w:rPr>
          <w:rFonts w:ascii="IBM Plex Serif Light" w:hAnsi="IBM Plex Serif Light"/>
          <w:b/>
          <w:bCs/>
          <w:sz w:val="20"/>
          <w:szCs w:val="20"/>
        </w:rPr>
      </w:pPr>
    </w:p>
    <w:p w14:paraId="19645499" w14:textId="5B7169C1" w:rsidR="000E3860" w:rsidRPr="00BC256F" w:rsidRDefault="000E3860" w:rsidP="000E3860">
      <w:pPr>
        <w:jc w:val="both"/>
        <w:rPr>
          <w:rFonts w:ascii="IBM Plex Serif Light" w:hAnsi="IBM Plex Serif Light"/>
          <w:b/>
          <w:bCs/>
          <w:sz w:val="20"/>
          <w:szCs w:val="20"/>
        </w:rPr>
      </w:pPr>
      <w:r>
        <w:rPr>
          <w:rFonts w:ascii="IBM Plex Serif Light" w:hAnsi="IBM Plex Serif Light"/>
          <w:b/>
          <w:bCs/>
          <w:sz w:val="20"/>
          <w:szCs w:val="20"/>
        </w:rPr>
        <w:t xml:space="preserve">3.3.3. </w:t>
      </w:r>
      <w:r w:rsidRPr="00BC256F">
        <w:rPr>
          <w:rFonts w:ascii="IBM Plex Serif Light" w:hAnsi="IBM Plex Serif Light"/>
          <w:b/>
          <w:bCs/>
          <w:sz w:val="20"/>
          <w:szCs w:val="20"/>
        </w:rPr>
        <w:t>Honlaphasználathoz kapcsolódó adatkezelés</w:t>
      </w:r>
    </w:p>
    <w:p w14:paraId="390E3C23" w14:textId="4BA68221" w:rsidR="000E3860" w:rsidRPr="00BC256F" w:rsidRDefault="000E3860" w:rsidP="000E3860">
      <w:pPr>
        <w:jc w:val="both"/>
        <w:rPr>
          <w:rFonts w:ascii="IBM Plex Serif Light" w:hAnsi="IBM Plex Serif Light"/>
          <w:b/>
          <w:sz w:val="20"/>
          <w:szCs w:val="20"/>
        </w:rPr>
      </w:pPr>
      <w:r w:rsidRPr="00BC256F">
        <w:rPr>
          <w:rFonts w:ascii="IBM Plex Serif Light" w:hAnsi="IBM Plex Serif Light"/>
          <w:b/>
          <w:sz w:val="20"/>
          <w:szCs w:val="20"/>
        </w:rPr>
        <w:t xml:space="preserve">A regisztráció a(z)  </w:t>
      </w:r>
      <w:hyperlink r:id="rId10" w:history="1">
        <w:r w:rsidR="00A755A3" w:rsidRPr="00A755A3">
          <w:rPr>
            <w:rStyle w:val="Hiperhivatkozs"/>
            <w:rFonts w:ascii="IBM Plex Serif Light" w:hAnsi="IBM Plex Serif Light"/>
            <w:sz w:val="20"/>
            <w:szCs w:val="20"/>
          </w:rPr>
          <w:t>https://hopekonferencia.uni-pannon.hu/</w:t>
        </w:r>
      </w:hyperlink>
      <w:r w:rsidR="00A755A3">
        <w:t xml:space="preserve"> </w:t>
      </w:r>
      <w:r w:rsidRPr="00BC256F">
        <w:rPr>
          <w:rFonts w:ascii="IBM Plex Serif Light" w:hAnsi="IBM Plex Serif Light"/>
          <w:b/>
          <w:sz w:val="20"/>
          <w:szCs w:val="20"/>
        </w:rPr>
        <w:t>oldal használatával valósul meg.</w:t>
      </w:r>
    </w:p>
    <w:tbl>
      <w:tblPr>
        <w:tblW w:w="9612" w:type="dxa"/>
        <w:tblInd w:w="-289" w:type="dxa"/>
        <w:tblCellMar>
          <w:top w:w="15" w:type="dxa"/>
          <w:left w:w="15" w:type="dxa"/>
          <w:bottom w:w="15" w:type="dxa"/>
          <w:right w:w="15" w:type="dxa"/>
        </w:tblCellMar>
        <w:tblLook w:val="04A0" w:firstRow="1" w:lastRow="0" w:firstColumn="1" w:lastColumn="0" w:noHBand="0" w:noVBand="1"/>
      </w:tblPr>
      <w:tblGrid>
        <w:gridCol w:w="1527"/>
        <w:gridCol w:w="1830"/>
        <w:gridCol w:w="1478"/>
        <w:gridCol w:w="1677"/>
        <w:gridCol w:w="1716"/>
        <w:gridCol w:w="1384"/>
      </w:tblGrid>
      <w:tr w:rsidR="000E3860" w:rsidRPr="00BC256F" w14:paraId="29889C32" w14:textId="77777777" w:rsidTr="00DC3288">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225DA49"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1341EFA"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952B6C"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0AF9676"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2C30F8"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95F5691"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0E3860" w:rsidRPr="00BC256F" w14:paraId="4DBB74FC" w14:textId="77777777" w:rsidTr="00DC3288">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8DCE162"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Érintett</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CBF67C9"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Adat kategória</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5FD552C"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Adat forrása</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B959F1"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Adatkezelés célja</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BBC4E09"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Adatkezelés jogalapja</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20AA727"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Adatkezelés időtartama</w:t>
            </w:r>
          </w:p>
        </w:tc>
      </w:tr>
      <w:tr w:rsidR="000E3860" w:rsidRPr="00BC256F" w14:paraId="329A93F7" w14:textId="77777777" w:rsidTr="00DC3288">
        <w:trPr>
          <w:trHeight w:val="2281"/>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B83BE04" w14:textId="77777777" w:rsidR="000E3860" w:rsidRPr="00BC256F" w:rsidRDefault="000E3860" w:rsidP="00DC3288">
            <w:pPr>
              <w:spacing w:line="276" w:lineRule="auto"/>
              <w:rPr>
                <w:rFonts w:ascii="IBM Plex Serif Light" w:hAnsi="IBM Plex Serif Light"/>
                <w:sz w:val="18"/>
                <w:szCs w:val="18"/>
              </w:rPr>
            </w:pPr>
            <w:r w:rsidRPr="00BC256F">
              <w:rPr>
                <w:rFonts w:ascii="IBM Plex Serif Light" w:hAnsi="IBM Plex Serif Light"/>
                <w:sz w:val="18"/>
                <w:szCs w:val="18"/>
              </w:rPr>
              <w:lastRenderedPageBreak/>
              <w:t>Az Egyetem és az érintett közötti kapcsolattartás valamint a részvétel biztosítása.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81D6A74"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Kitöltés ID</w:t>
            </w:r>
            <w:r w:rsidRPr="00BC256F">
              <w:rPr>
                <w:rFonts w:ascii="IBM Plex Serif Light" w:hAnsi="IBM Plex Serif Light"/>
                <w:sz w:val="18"/>
                <w:szCs w:val="18"/>
              </w:rPr>
              <w:br/>
              <w:t>Küldés dátuma</w:t>
            </w:r>
            <w:r w:rsidRPr="00BC256F">
              <w:rPr>
                <w:rFonts w:ascii="IBM Plex Serif Light" w:hAnsi="IBM Plex Serif Light"/>
                <w:sz w:val="18"/>
                <w:szCs w:val="18"/>
              </w:rPr>
              <w:br/>
              <w:t>Utolsó lap</w:t>
            </w:r>
            <w:r w:rsidRPr="00BC256F">
              <w:rPr>
                <w:rFonts w:ascii="IBM Plex Serif Light" w:hAnsi="IBM Plex Serif Light"/>
                <w:sz w:val="18"/>
                <w:szCs w:val="18"/>
              </w:rPr>
              <w:br/>
              <w:t>Kiindulási nyelv</w:t>
            </w:r>
            <w:r w:rsidRPr="00BC256F">
              <w:rPr>
                <w:rFonts w:ascii="IBM Plex Serif Light" w:hAnsi="IBM Plex Serif Light"/>
                <w:sz w:val="18"/>
                <w:szCs w:val="18"/>
              </w:rPr>
              <w:br/>
              <w:t>Mag</w:t>
            </w:r>
            <w:r w:rsidRPr="00BC256F">
              <w:rPr>
                <w:rFonts w:ascii="IBM Plex Serif Light" w:hAnsi="IBM Plex Serif Light"/>
                <w:sz w:val="18"/>
                <w:szCs w:val="18"/>
              </w:rPr>
              <w:br/>
              <w:t>Keresztnév</w:t>
            </w:r>
            <w:r w:rsidRPr="00BC256F">
              <w:rPr>
                <w:rFonts w:ascii="IBM Plex Serif Light" w:hAnsi="IBM Plex Serif Light"/>
                <w:sz w:val="18"/>
                <w:szCs w:val="18"/>
              </w:rPr>
              <w:br/>
              <w:t>E-mail cím (nem kötelező megadni)</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B89DD87"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érintett</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04416A"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 pályázaton történő részvétel</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54E29EB"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önkéntes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2AAEEDE"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az adatok felvételétől számított 2 (kettő) hónap</w:t>
            </w:r>
          </w:p>
        </w:tc>
      </w:tr>
      <w:tr w:rsidR="000E3860" w:rsidRPr="00BC256F" w14:paraId="77C7C2CE" w14:textId="77777777" w:rsidTr="00DC3288">
        <w:trPr>
          <w:trHeight w:val="28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F2B31FC"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weboldalt használó</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2986C8"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az érintett számítógépének IP címe</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F2498C6"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 kérések teljesítésekor az érintett számítógépe</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A05AFE7"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 szerverek biztonságos üzemeltetése, utólagos ellenőrzése</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73A382A"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GDPR 6. cikk (1) bekezdés a) pontja szerint az érintett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F8977DB"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munkamenet</w:t>
            </w:r>
            <w:r w:rsidRPr="00BC256F">
              <w:rPr>
                <w:rFonts w:ascii="IBM Plex Serif Light" w:hAnsi="IBM Plex Serif Light"/>
                <w:sz w:val="18"/>
                <w:szCs w:val="18"/>
              </w:rPr>
              <w:br/>
              <w:t>végéig</w:t>
            </w:r>
          </w:p>
        </w:tc>
      </w:tr>
    </w:tbl>
    <w:p w14:paraId="45894628" w14:textId="4FF286A9" w:rsidR="000E3860" w:rsidRPr="00BC256F" w:rsidRDefault="000E3860" w:rsidP="000E3860">
      <w:pPr>
        <w:spacing w:before="120" w:after="0"/>
        <w:jc w:val="both"/>
        <w:rPr>
          <w:rFonts w:ascii="IBM Plex Serif Light" w:hAnsi="IBM Plex Serif Light"/>
          <w:b/>
          <w:bCs/>
          <w:sz w:val="20"/>
          <w:szCs w:val="20"/>
        </w:rPr>
      </w:pPr>
      <w:r>
        <w:rPr>
          <w:rFonts w:ascii="IBM Plex Serif Light" w:hAnsi="IBM Plex Serif Light"/>
          <w:b/>
          <w:bCs/>
          <w:sz w:val="20"/>
          <w:szCs w:val="20"/>
        </w:rPr>
        <w:t xml:space="preserve">3.3.4. </w:t>
      </w:r>
      <w:proofErr w:type="spellStart"/>
      <w:r w:rsidRPr="00BC256F">
        <w:rPr>
          <w:rFonts w:ascii="IBM Plex Serif Light" w:hAnsi="IBM Plex Serif Light"/>
          <w:b/>
          <w:bCs/>
          <w:sz w:val="20"/>
          <w:szCs w:val="20"/>
        </w:rPr>
        <w:t>Cookie</w:t>
      </w:r>
      <w:proofErr w:type="spellEnd"/>
      <w:r w:rsidRPr="00BC256F">
        <w:rPr>
          <w:rFonts w:ascii="IBM Plex Serif Light" w:hAnsi="IBM Plex Serif Light"/>
          <w:b/>
          <w:bCs/>
          <w:sz w:val="20"/>
          <w:szCs w:val="20"/>
        </w:rPr>
        <w:t xml:space="preserve"> tájékoztató</w:t>
      </w:r>
    </w:p>
    <w:p w14:paraId="3E5546F8" w14:textId="77777777" w:rsidR="000E3860" w:rsidRPr="00BC256F" w:rsidRDefault="000E3860" w:rsidP="000E3860">
      <w:pPr>
        <w:jc w:val="both"/>
        <w:rPr>
          <w:rFonts w:ascii="IBM Plex Serif Light" w:hAnsi="IBM Plex Serif Light"/>
          <w:b/>
          <w:sz w:val="20"/>
          <w:szCs w:val="20"/>
        </w:rPr>
      </w:pPr>
      <w:r w:rsidRPr="00BC256F">
        <w:rPr>
          <w:rFonts w:ascii="IBM Plex Serif Light" w:hAnsi="IBM Plex Serif Light"/>
          <w:b/>
          <w:sz w:val="20"/>
          <w:szCs w:val="20"/>
        </w:rPr>
        <w:t xml:space="preserve">A </w:t>
      </w:r>
      <w:proofErr w:type="spellStart"/>
      <w:r w:rsidRPr="00BC256F">
        <w:rPr>
          <w:rFonts w:ascii="IBM Plex Serif Light" w:hAnsi="IBM Plex Serif Light"/>
          <w:b/>
          <w:sz w:val="20"/>
          <w:szCs w:val="20"/>
        </w:rPr>
        <w:t>cookie</w:t>
      </w:r>
      <w:proofErr w:type="spellEnd"/>
      <w:r w:rsidRPr="00BC256F">
        <w:rPr>
          <w:rFonts w:ascii="IBM Plex Serif Light" w:hAnsi="IBM Plex Serif Light"/>
          <w:b/>
          <w:sz w:val="20"/>
          <w:szCs w:val="20"/>
        </w:rPr>
        <w:t>-k olyan rövid bejegyzések egy speciális könyvtárban a számítógépen, amelyek információcserére vagy azok archiválásra szolgálnak.</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276"/>
        <w:gridCol w:w="1842"/>
        <w:gridCol w:w="1985"/>
        <w:gridCol w:w="1276"/>
        <w:gridCol w:w="1559"/>
      </w:tblGrid>
      <w:tr w:rsidR="000E3860" w:rsidRPr="00BC256F" w14:paraId="06A96B54" w14:textId="77777777" w:rsidTr="00DC3288">
        <w:tc>
          <w:tcPr>
            <w:tcW w:w="1702" w:type="dxa"/>
            <w:tcMar>
              <w:top w:w="120" w:type="dxa"/>
              <w:left w:w="120" w:type="dxa"/>
              <w:bottom w:w="120" w:type="dxa"/>
              <w:right w:w="120" w:type="dxa"/>
            </w:tcMar>
            <w:hideMark/>
          </w:tcPr>
          <w:p w14:paraId="68907B26"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276" w:type="dxa"/>
            <w:tcMar>
              <w:top w:w="120" w:type="dxa"/>
              <w:left w:w="120" w:type="dxa"/>
              <w:bottom w:w="120" w:type="dxa"/>
              <w:right w:w="120" w:type="dxa"/>
            </w:tcMar>
            <w:hideMark/>
          </w:tcPr>
          <w:p w14:paraId="09D13F98"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842" w:type="dxa"/>
            <w:tcMar>
              <w:top w:w="120" w:type="dxa"/>
              <w:left w:w="120" w:type="dxa"/>
              <w:bottom w:w="120" w:type="dxa"/>
              <w:right w:w="120" w:type="dxa"/>
            </w:tcMar>
            <w:hideMark/>
          </w:tcPr>
          <w:p w14:paraId="3B815514"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985" w:type="dxa"/>
            <w:tcMar>
              <w:top w:w="120" w:type="dxa"/>
              <w:left w:w="120" w:type="dxa"/>
              <w:bottom w:w="120" w:type="dxa"/>
              <w:right w:w="120" w:type="dxa"/>
            </w:tcMar>
            <w:hideMark/>
          </w:tcPr>
          <w:p w14:paraId="6BA9B635"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276" w:type="dxa"/>
            <w:tcMar>
              <w:top w:w="120" w:type="dxa"/>
              <w:left w:w="120" w:type="dxa"/>
              <w:bottom w:w="120" w:type="dxa"/>
              <w:right w:w="120" w:type="dxa"/>
            </w:tcMar>
            <w:hideMark/>
          </w:tcPr>
          <w:p w14:paraId="68BFF634"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559" w:type="dxa"/>
            <w:tcMar>
              <w:top w:w="120" w:type="dxa"/>
              <w:left w:w="120" w:type="dxa"/>
              <w:bottom w:w="120" w:type="dxa"/>
              <w:right w:w="120" w:type="dxa"/>
            </w:tcMar>
            <w:hideMark/>
          </w:tcPr>
          <w:p w14:paraId="275518E9"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0E3860" w:rsidRPr="00BC256F" w14:paraId="283BF830" w14:textId="77777777" w:rsidTr="00DC3288">
        <w:tc>
          <w:tcPr>
            <w:tcW w:w="1702" w:type="dxa"/>
            <w:tcMar>
              <w:top w:w="120" w:type="dxa"/>
              <w:left w:w="120" w:type="dxa"/>
              <w:bottom w:w="120" w:type="dxa"/>
              <w:right w:w="120" w:type="dxa"/>
            </w:tcMar>
            <w:hideMark/>
          </w:tcPr>
          <w:p w14:paraId="2C873056" w14:textId="77777777" w:rsidR="000E3860" w:rsidRPr="00BC256F" w:rsidRDefault="000E3860" w:rsidP="00DC3288">
            <w:pPr>
              <w:jc w:val="center"/>
              <w:rPr>
                <w:rFonts w:ascii="IBM Plex Serif Light" w:hAnsi="IBM Plex Serif Light"/>
                <w:b/>
                <w:sz w:val="18"/>
                <w:szCs w:val="18"/>
              </w:rPr>
            </w:pPr>
            <w:proofErr w:type="spellStart"/>
            <w:r w:rsidRPr="00BC256F">
              <w:rPr>
                <w:rFonts w:ascii="IBM Plex Serif Light" w:hAnsi="IBM Plex Serif Light"/>
                <w:b/>
                <w:bCs/>
                <w:sz w:val="18"/>
                <w:szCs w:val="18"/>
              </w:rPr>
              <w:t>Cookies</w:t>
            </w:r>
            <w:proofErr w:type="spellEnd"/>
            <w:r w:rsidRPr="00BC256F">
              <w:rPr>
                <w:rFonts w:ascii="IBM Plex Serif Light" w:hAnsi="IBM Plex Serif Light"/>
                <w:b/>
                <w:bCs/>
                <w:sz w:val="18"/>
                <w:szCs w:val="18"/>
              </w:rPr>
              <w:t xml:space="preserve"> fajtája</w:t>
            </w:r>
          </w:p>
        </w:tc>
        <w:tc>
          <w:tcPr>
            <w:tcW w:w="1276" w:type="dxa"/>
            <w:tcMar>
              <w:top w:w="120" w:type="dxa"/>
              <w:left w:w="120" w:type="dxa"/>
              <w:bottom w:w="120" w:type="dxa"/>
              <w:right w:w="120" w:type="dxa"/>
            </w:tcMar>
            <w:hideMark/>
          </w:tcPr>
          <w:p w14:paraId="59561D45"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Jogalap</w:t>
            </w:r>
          </w:p>
        </w:tc>
        <w:tc>
          <w:tcPr>
            <w:tcW w:w="1842" w:type="dxa"/>
            <w:tcMar>
              <w:top w:w="120" w:type="dxa"/>
              <w:left w:w="120" w:type="dxa"/>
              <w:bottom w:w="120" w:type="dxa"/>
              <w:right w:w="120" w:type="dxa"/>
            </w:tcMar>
            <w:hideMark/>
          </w:tcPr>
          <w:p w14:paraId="57ADCB96"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Cél</w:t>
            </w:r>
          </w:p>
        </w:tc>
        <w:tc>
          <w:tcPr>
            <w:tcW w:w="1985" w:type="dxa"/>
            <w:tcMar>
              <w:top w:w="120" w:type="dxa"/>
              <w:left w:w="120" w:type="dxa"/>
              <w:bottom w:w="120" w:type="dxa"/>
              <w:right w:w="120" w:type="dxa"/>
            </w:tcMar>
            <w:hideMark/>
          </w:tcPr>
          <w:p w14:paraId="41682C6F"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Leírás</w:t>
            </w:r>
          </w:p>
        </w:tc>
        <w:tc>
          <w:tcPr>
            <w:tcW w:w="1276" w:type="dxa"/>
            <w:tcMar>
              <w:top w:w="120" w:type="dxa"/>
              <w:left w:w="120" w:type="dxa"/>
              <w:bottom w:w="120" w:type="dxa"/>
              <w:right w:w="120" w:type="dxa"/>
            </w:tcMar>
            <w:hideMark/>
          </w:tcPr>
          <w:p w14:paraId="547D6A3A"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Lejárat</w:t>
            </w:r>
          </w:p>
        </w:tc>
        <w:tc>
          <w:tcPr>
            <w:tcW w:w="1559" w:type="dxa"/>
            <w:tcMar>
              <w:top w:w="120" w:type="dxa"/>
              <w:left w:w="120" w:type="dxa"/>
              <w:bottom w:w="120" w:type="dxa"/>
              <w:right w:w="120" w:type="dxa"/>
            </w:tcMar>
            <w:hideMark/>
          </w:tcPr>
          <w:p w14:paraId="6A610CFB" w14:textId="77777777" w:rsidR="000E3860" w:rsidRPr="00BC256F" w:rsidRDefault="000E3860" w:rsidP="00DC3288">
            <w:pPr>
              <w:jc w:val="center"/>
              <w:rPr>
                <w:rFonts w:ascii="IBM Plex Serif Light" w:hAnsi="IBM Plex Serif Light"/>
                <w:b/>
                <w:sz w:val="18"/>
                <w:szCs w:val="18"/>
              </w:rPr>
            </w:pPr>
            <w:r w:rsidRPr="00BC256F">
              <w:rPr>
                <w:rFonts w:ascii="IBM Plex Serif Light" w:hAnsi="IBM Plex Serif Light"/>
                <w:b/>
                <w:bCs/>
                <w:sz w:val="18"/>
                <w:szCs w:val="18"/>
              </w:rPr>
              <w:t>Név</w:t>
            </w:r>
          </w:p>
        </w:tc>
      </w:tr>
      <w:tr w:rsidR="000E3860" w:rsidRPr="00BC256F" w14:paraId="729CCAA5" w14:textId="77777777" w:rsidTr="00DC3288">
        <w:tc>
          <w:tcPr>
            <w:tcW w:w="1702" w:type="dxa"/>
            <w:tcMar>
              <w:top w:w="120" w:type="dxa"/>
              <w:left w:w="120" w:type="dxa"/>
              <w:bottom w:w="120" w:type="dxa"/>
              <w:right w:w="120" w:type="dxa"/>
            </w:tcMar>
            <w:hideMark/>
          </w:tcPr>
          <w:p w14:paraId="1FAD1EB5"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4F7FD45A"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76026F49"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5674479E"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45EC5B3B"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774B051"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PHPSESSID</w:t>
            </w:r>
          </w:p>
        </w:tc>
      </w:tr>
      <w:tr w:rsidR="000E3860" w:rsidRPr="00BC256F" w14:paraId="2C03F767" w14:textId="77777777" w:rsidTr="00DC3288">
        <w:tc>
          <w:tcPr>
            <w:tcW w:w="1702" w:type="dxa"/>
            <w:tcMar>
              <w:top w:w="120" w:type="dxa"/>
              <w:left w:w="120" w:type="dxa"/>
              <w:bottom w:w="120" w:type="dxa"/>
              <w:right w:w="120" w:type="dxa"/>
            </w:tcMar>
            <w:hideMark/>
          </w:tcPr>
          <w:p w14:paraId="04171721"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04DEF1C8"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77EE403F"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0A23B2BE"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168CCE43"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32D18C66" w14:textId="77777777" w:rsidR="000E3860" w:rsidRPr="00BC256F" w:rsidRDefault="000E3860" w:rsidP="00DC3288">
            <w:pPr>
              <w:rPr>
                <w:rFonts w:ascii="IBM Plex Serif Light" w:hAnsi="IBM Plex Serif Light"/>
                <w:sz w:val="18"/>
                <w:szCs w:val="18"/>
              </w:rPr>
            </w:pPr>
            <w:r w:rsidRPr="00BC256F">
              <w:rPr>
                <w:rFonts w:ascii="IBM Plex Serif Light" w:hAnsi="IBM Plex Serif Light"/>
                <w:sz w:val="18"/>
                <w:szCs w:val="18"/>
              </w:rPr>
              <w:t>YII_CSRF_TOKEN</w:t>
            </w:r>
          </w:p>
        </w:tc>
      </w:tr>
    </w:tbl>
    <w:p w14:paraId="7ACAB7FC" w14:textId="31AD2781" w:rsidR="00D06BE9" w:rsidRDefault="00D06BE9" w:rsidP="00F44D25">
      <w:pPr>
        <w:jc w:val="both"/>
        <w:rPr>
          <w:rFonts w:ascii="IBM Plex Serif Light" w:hAnsi="IBM Plex Serif Light"/>
          <w:b/>
          <w:sz w:val="20"/>
          <w:szCs w:val="20"/>
        </w:rPr>
      </w:pPr>
    </w:p>
    <w:p w14:paraId="13026E39" w14:textId="5404702F" w:rsidR="000106ED" w:rsidRDefault="005650AA" w:rsidP="005650AA">
      <w:pPr>
        <w:jc w:val="both"/>
        <w:rPr>
          <w:rFonts w:ascii="IBM Plex Serif Light" w:hAnsi="IBM Plex Serif Light"/>
          <w:b/>
          <w:sz w:val="20"/>
          <w:szCs w:val="20"/>
        </w:rPr>
      </w:pPr>
      <w:r w:rsidRPr="005650AA">
        <w:rPr>
          <w:rFonts w:ascii="IBM Plex Serif Light" w:hAnsi="IBM Plex Serif Light"/>
          <w:b/>
          <w:sz w:val="20"/>
          <w:szCs w:val="20"/>
        </w:rPr>
        <w:t xml:space="preserve">4. </w:t>
      </w:r>
      <w:r w:rsidR="000106ED" w:rsidRPr="000106ED">
        <w:rPr>
          <w:rFonts w:ascii="IBM Plex Serif Light" w:hAnsi="IBM Plex Serif Light"/>
          <w:b/>
          <w:sz w:val="20"/>
          <w:szCs w:val="20"/>
        </w:rPr>
        <w:t>AZ ADATKEZELÉS MÓDJA</w:t>
      </w:r>
    </w:p>
    <w:p w14:paraId="4F1E1B5B" w14:textId="1C3EBEB4" w:rsidR="005650AA" w:rsidRPr="005650AA" w:rsidRDefault="000106ED" w:rsidP="005650AA">
      <w:pPr>
        <w:jc w:val="both"/>
        <w:rPr>
          <w:rFonts w:ascii="IBM Plex Serif Light" w:hAnsi="IBM Plex Serif Light"/>
          <w:b/>
          <w:sz w:val="20"/>
          <w:szCs w:val="20"/>
        </w:rPr>
      </w:pPr>
      <w:r>
        <w:rPr>
          <w:rFonts w:ascii="IBM Plex Serif Light" w:hAnsi="IBM Plex Serif Light"/>
          <w:b/>
          <w:sz w:val="20"/>
          <w:szCs w:val="20"/>
        </w:rPr>
        <w:t xml:space="preserve">4.1. </w:t>
      </w:r>
      <w:r w:rsidR="005650AA" w:rsidRPr="005650AA">
        <w:rPr>
          <w:rFonts w:ascii="IBM Plex Serif Light" w:hAnsi="IBM Plex Serif Light"/>
          <w:b/>
          <w:sz w:val="20"/>
          <w:szCs w:val="20"/>
        </w:rPr>
        <w:t xml:space="preserve">A KEZELT ADATOK FORRÁSA </w:t>
      </w:r>
    </w:p>
    <w:p w14:paraId="623298DA" w14:textId="66400717" w:rsidR="005650AA" w:rsidRDefault="005650AA" w:rsidP="005650AA">
      <w:pPr>
        <w:jc w:val="both"/>
        <w:rPr>
          <w:rFonts w:ascii="IBM Plex Serif Light" w:hAnsi="IBM Plex Serif Light"/>
          <w:sz w:val="20"/>
          <w:szCs w:val="20"/>
        </w:rPr>
      </w:pPr>
      <w:r w:rsidRPr="005650AA">
        <w:rPr>
          <w:rFonts w:ascii="IBM Plex Serif Light" w:hAnsi="IBM Plex Serif Light"/>
          <w:sz w:val="20"/>
          <w:szCs w:val="20"/>
        </w:rPr>
        <w:t>Az adatok közvetlenül az érintettől származnak</w:t>
      </w:r>
      <w:r w:rsidR="00F46037">
        <w:rPr>
          <w:rFonts w:ascii="IBM Plex Serif Light" w:hAnsi="IBM Plex Serif Light"/>
          <w:sz w:val="20"/>
          <w:szCs w:val="20"/>
        </w:rPr>
        <w:t xml:space="preserve">, illetve 16 év alatti és 16 év feletti kísérettel érkező érintettek esetében az oktatási intézménytől, illetve a </w:t>
      </w:r>
      <w:r w:rsidR="00F46037" w:rsidRPr="00F46037">
        <w:rPr>
          <w:rFonts w:ascii="IBM Plex Serif Light" w:hAnsi="IBM Plex Serif Light"/>
          <w:sz w:val="20"/>
          <w:szCs w:val="20"/>
        </w:rPr>
        <w:t>Jane Goodall Intézet Természet- és Környezetvédelmi Egyesület</w:t>
      </w:r>
      <w:r w:rsidR="00F46037">
        <w:rPr>
          <w:rFonts w:ascii="IBM Plex Serif Light" w:hAnsi="IBM Plex Serif Light"/>
          <w:sz w:val="20"/>
          <w:szCs w:val="20"/>
        </w:rPr>
        <w:t>től</w:t>
      </w:r>
      <w:r w:rsidRPr="005650AA">
        <w:rPr>
          <w:rFonts w:ascii="IBM Plex Serif Light" w:hAnsi="IBM Plex Serif Light"/>
          <w:sz w:val="20"/>
          <w:szCs w:val="20"/>
        </w:rPr>
        <w:t>.</w:t>
      </w:r>
    </w:p>
    <w:p w14:paraId="415CE595" w14:textId="77777777" w:rsidR="00A755A3" w:rsidRPr="005650AA" w:rsidRDefault="00A755A3" w:rsidP="005650AA">
      <w:pPr>
        <w:jc w:val="both"/>
        <w:rPr>
          <w:rFonts w:ascii="IBM Plex Serif Light" w:hAnsi="IBM Plex Serif Light"/>
          <w:sz w:val="20"/>
          <w:szCs w:val="20"/>
        </w:rPr>
      </w:pPr>
    </w:p>
    <w:p w14:paraId="4A1EBDC9" w14:textId="34841821" w:rsidR="005650AA" w:rsidRDefault="000106ED" w:rsidP="005650AA">
      <w:pPr>
        <w:jc w:val="both"/>
        <w:rPr>
          <w:rFonts w:ascii="IBM Plex Serif Light" w:hAnsi="IBM Plex Serif Light"/>
          <w:b/>
          <w:sz w:val="20"/>
          <w:szCs w:val="20"/>
        </w:rPr>
      </w:pPr>
      <w:r>
        <w:rPr>
          <w:rFonts w:ascii="IBM Plex Serif Light" w:hAnsi="IBM Plex Serif Light"/>
          <w:b/>
          <w:sz w:val="20"/>
          <w:szCs w:val="20"/>
        </w:rPr>
        <w:lastRenderedPageBreak/>
        <w:t>4.2</w:t>
      </w:r>
      <w:r w:rsidR="005650AA" w:rsidRPr="005650AA">
        <w:rPr>
          <w:rFonts w:ascii="IBM Plex Serif Light" w:hAnsi="IBM Plex Serif Light"/>
          <w:b/>
          <w:sz w:val="20"/>
          <w:szCs w:val="20"/>
        </w:rPr>
        <w:t xml:space="preserve">. AZ ADATKEZELÉS CÉLJA </w:t>
      </w:r>
    </w:p>
    <w:p w14:paraId="4DA01864" w14:textId="15FF619A" w:rsidR="005650AA" w:rsidRDefault="005650AA" w:rsidP="005650AA">
      <w:pPr>
        <w:jc w:val="both"/>
        <w:rPr>
          <w:rFonts w:ascii="IBM Plex Serif Light" w:hAnsi="IBM Plex Serif Light"/>
          <w:sz w:val="20"/>
          <w:szCs w:val="20"/>
        </w:rPr>
      </w:pPr>
      <w:r w:rsidRPr="000106ED">
        <w:rPr>
          <w:rFonts w:ascii="IBM Plex Serif Light" w:hAnsi="IBM Plex Serif Light"/>
          <w:sz w:val="20"/>
          <w:szCs w:val="20"/>
        </w:rPr>
        <w:t xml:space="preserve">Az adott Adatkezelő által szervezett </w:t>
      </w:r>
      <w:r w:rsidR="00A05FA2" w:rsidRPr="00A05FA2">
        <w:rPr>
          <w:rFonts w:ascii="IBM Plex Serif Light" w:hAnsi="IBM Plex Serif Light"/>
          <w:sz w:val="20"/>
          <w:szCs w:val="20"/>
        </w:rPr>
        <w:t>Konferenci</w:t>
      </w:r>
      <w:r w:rsidR="00A05FA2">
        <w:rPr>
          <w:rFonts w:ascii="IBM Plex Serif Light" w:hAnsi="IBM Plex Serif Light"/>
          <w:sz w:val="20"/>
          <w:szCs w:val="20"/>
        </w:rPr>
        <w:t>áról</w:t>
      </w:r>
      <w:r w:rsidR="00A05FA2" w:rsidRPr="00A05FA2">
        <w:rPr>
          <w:rFonts w:ascii="IBM Plex Serif Light" w:hAnsi="IBM Plex Serif Light"/>
          <w:sz w:val="20"/>
          <w:szCs w:val="20"/>
        </w:rPr>
        <w:t xml:space="preserve"> és Rendezvény</w:t>
      </w:r>
      <w:r w:rsidR="00A05FA2">
        <w:rPr>
          <w:rFonts w:ascii="IBM Plex Serif Light" w:hAnsi="IBM Plex Serif Light"/>
          <w:sz w:val="20"/>
          <w:szCs w:val="20"/>
        </w:rPr>
        <w:t>ről</w:t>
      </w:r>
      <w:r w:rsidRPr="000106ED">
        <w:rPr>
          <w:rFonts w:ascii="IBM Plex Serif Light" w:hAnsi="IBM Plex Serif Light"/>
          <w:sz w:val="20"/>
          <w:szCs w:val="20"/>
        </w:rPr>
        <w:t xml:space="preserve"> történő tájékoztatás, ezek szervezése, lebonyolítása,</w:t>
      </w:r>
      <w:r w:rsidR="000106ED" w:rsidRPr="000106ED">
        <w:rPr>
          <w:rFonts w:ascii="IBM Plex Serif Light" w:hAnsi="IBM Plex Serif Light"/>
          <w:sz w:val="20"/>
          <w:szCs w:val="20"/>
        </w:rPr>
        <w:t xml:space="preserve"> </w:t>
      </w:r>
      <w:r w:rsidRPr="000106ED">
        <w:rPr>
          <w:rFonts w:ascii="IBM Plex Serif Light" w:hAnsi="IBM Plex Serif Light"/>
          <w:sz w:val="20"/>
          <w:szCs w:val="20"/>
        </w:rPr>
        <w:t>az Érintettnek a</w:t>
      </w:r>
      <w:r w:rsidR="000106ED" w:rsidRPr="000106ED">
        <w:rPr>
          <w:rFonts w:ascii="IBM Plex Serif Light" w:hAnsi="IBM Plex Serif Light"/>
          <w:sz w:val="20"/>
          <w:szCs w:val="20"/>
        </w:rPr>
        <w:t xml:space="preserve"> </w:t>
      </w:r>
      <w:r w:rsidR="00A05FA2">
        <w:rPr>
          <w:rFonts w:ascii="IBM Plex Serif Light" w:hAnsi="IBM Plex Serif Light"/>
          <w:sz w:val="20"/>
          <w:szCs w:val="20"/>
        </w:rPr>
        <w:t xml:space="preserve">rendezvényeken </w:t>
      </w:r>
      <w:r w:rsidRPr="000106ED">
        <w:rPr>
          <w:rFonts w:ascii="IBM Plex Serif Light" w:hAnsi="IBM Plex Serif Light"/>
          <w:sz w:val="20"/>
          <w:szCs w:val="20"/>
        </w:rPr>
        <w:t>történő</w:t>
      </w:r>
      <w:r w:rsidR="000106ED" w:rsidRPr="000106ED">
        <w:rPr>
          <w:rFonts w:ascii="IBM Plex Serif Light" w:hAnsi="IBM Plex Serif Light"/>
          <w:sz w:val="20"/>
          <w:szCs w:val="20"/>
        </w:rPr>
        <w:t xml:space="preserve"> </w:t>
      </w:r>
      <w:r w:rsidRPr="000106ED">
        <w:rPr>
          <w:rFonts w:ascii="IBM Plex Serif Light" w:hAnsi="IBM Plex Serif Light"/>
          <w:sz w:val="20"/>
          <w:szCs w:val="20"/>
        </w:rPr>
        <w:t>részvételének lehetővé</w:t>
      </w:r>
      <w:r w:rsidR="000106ED" w:rsidRPr="000106ED">
        <w:rPr>
          <w:rFonts w:ascii="IBM Plex Serif Light" w:hAnsi="IBM Plex Serif Light"/>
          <w:sz w:val="20"/>
          <w:szCs w:val="20"/>
        </w:rPr>
        <w:t xml:space="preserve"> </w:t>
      </w:r>
      <w:r w:rsidRPr="000106ED">
        <w:rPr>
          <w:rFonts w:ascii="IBM Plex Serif Light" w:hAnsi="IBM Plex Serif Light"/>
          <w:sz w:val="20"/>
          <w:szCs w:val="20"/>
        </w:rPr>
        <w:t>tétele, kapcsolattartás,</w:t>
      </w:r>
      <w:r w:rsidR="004949EF">
        <w:rPr>
          <w:rFonts w:ascii="IBM Plex Serif Light" w:hAnsi="IBM Plex Serif Light"/>
          <w:sz w:val="20"/>
          <w:szCs w:val="20"/>
        </w:rPr>
        <w:t xml:space="preserve"> </w:t>
      </w:r>
      <w:r w:rsidR="00F46037">
        <w:rPr>
          <w:rFonts w:ascii="IBM Plex Serif Light" w:hAnsi="IBM Plex Serif Light"/>
          <w:sz w:val="20"/>
          <w:szCs w:val="20"/>
        </w:rPr>
        <w:t xml:space="preserve">illetve a pályázati </w:t>
      </w:r>
      <w:r w:rsidR="004949EF">
        <w:rPr>
          <w:rFonts w:ascii="IBM Plex Serif Light" w:hAnsi="IBM Plex Serif Light"/>
          <w:sz w:val="20"/>
          <w:szCs w:val="20"/>
        </w:rPr>
        <w:t>elszámoláshoz szükséges igazoltság.</w:t>
      </w:r>
    </w:p>
    <w:p w14:paraId="746F11E2" w14:textId="32BCE205" w:rsidR="000106ED" w:rsidRPr="005650AA" w:rsidRDefault="005650AA" w:rsidP="005650AA">
      <w:pPr>
        <w:jc w:val="both"/>
        <w:rPr>
          <w:rFonts w:ascii="IBM Plex Serif Light" w:hAnsi="IBM Plex Serif Light"/>
          <w:b/>
          <w:sz w:val="20"/>
          <w:szCs w:val="20"/>
        </w:rPr>
      </w:pPr>
      <w:r w:rsidRPr="005650AA">
        <w:rPr>
          <w:rFonts w:ascii="IBM Plex Serif Light" w:hAnsi="IBM Plex Serif Light"/>
          <w:b/>
          <w:sz w:val="20"/>
          <w:szCs w:val="20"/>
        </w:rPr>
        <w:t xml:space="preserve">Az Érintett </w:t>
      </w:r>
      <w:r w:rsidR="004949EF">
        <w:rPr>
          <w:rFonts w:ascii="IBM Plex Serif Light" w:hAnsi="IBM Plex Serif Light"/>
          <w:b/>
          <w:sz w:val="20"/>
          <w:szCs w:val="20"/>
        </w:rPr>
        <w:t xml:space="preserve">kép és hangfelvételeket </w:t>
      </w:r>
      <w:r w:rsidRPr="005650AA">
        <w:rPr>
          <w:rFonts w:ascii="IBM Plex Serif Light" w:hAnsi="IBM Plex Serif Light"/>
          <w:b/>
          <w:sz w:val="20"/>
          <w:szCs w:val="20"/>
        </w:rPr>
        <w:t>az</w:t>
      </w:r>
      <w:r w:rsidR="000106ED">
        <w:rPr>
          <w:rFonts w:ascii="IBM Plex Serif Light" w:hAnsi="IBM Plex Serif Light"/>
          <w:b/>
          <w:sz w:val="20"/>
          <w:szCs w:val="20"/>
        </w:rPr>
        <w:t xml:space="preserve"> </w:t>
      </w:r>
      <w:r w:rsidRPr="005650AA">
        <w:rPr>
          <w:rFonts w:ascii="IBM Plex Serif Light" w:hAnsi="IBM Plex Serif Light"/>
          <w:b/>
          <w:sz w:val="20"/>
          <w:szCs w:val="20"/>
        </w:rPr>
        <w:t>Adatkezelő a</w:t>
      </w:r>
      <w:r w:rsidR="000106ED">
        <w:rPr>
          <w:rFonts w:ascii="IBM Plex Serif Light" w:hAnsi="IBM Plex Serif Light"/>
          <w:b/>
          <w:sz w:val="20"/>
          <w:szCs w:val="20"/>
        </w:rPr>
        <w:t xml:space="preserve"> </w:t>
      </w:r>
      <w:r w:rsidR="004949EF">
        <w:rPr>
          <w:rFonts w:ascii="IBM Plex Serif Light" w:hAnsi="IBM Plex Serif Light"/>
          <w:b/>
          <w:sz w:val="20"/>
          <w:szCs w:val="20"/>
        </w:rPr>
        <w:t>pályázattal</w:t>
      </w:r>
      <w:r w:rsidR="000106ED">
        <w:rPr>
          <w:rFonts w:ascii="IBM Plex Serif Light" w:hAnsi="IBM Plex Serif Light"/>
          <w:b/>
          <w:sz w:val="20"/>
          <w:szCs w:val="20"/>
        </w:rPr>
        <w:t xml:space="preserve"> </w:t>
      </w:r>
      <w:r w:rsidRPr="005650AA">
        <w:rPr>
          <w:rFonts w:ascii="IBM Plex Serif Light" w:hAnsi="IBM Plex Serif Light"/>
          <w:b/>
          <w:sz w:val="20"/>
          <w:szCs w:val="20"/>
        </w:rPr>
        <w:t>összefüggő kommunikáció</w:t>
      </w:r>
      <w:r w:rsidR="000106ED">
        <w:rPr>
          <w:rFonts w:ascii="IBM Plex Serif Light" w:hAnsi="IBM Plex Serif Light"/>
          <w:b/>
          <w:sz w:val="20"/>
          <w:szCs w:val="20"/>
        </w:rPr>
        <w:t xml:space="preserve"> </w:t>
      </w:r>
      <w:r w:rsidRPr="005650AA">
        <w:rPr>
          <w:rFonts w:ascii="IBM Plex Serif Light" w:hAnsi="IBM Plex Serif Light"/>
          <w:b/>
          <w:sz w:val="20"/>
          <w:szCs w:val="20"/>
        </w:rPr>
        <w:t>céljából használhatja fel.</w:t>
      </w:r>
    </w:p>
    <w:p w14:paraId="3EFDC0D9" w14:textId="435B645A" w:rsidR="005650AA" w:rsidRPr="005650AA" w:rsidRDefault="000106ED" w:rsidP="005650AA">
      <w:pPr>
        <w:jc w:val="both"/>
        <w:rPr>
          <w:rFonts w:ascii="IBM Plex Serif Light" w:hAnsi="IBM Plex Serif Light"/>
          <w:b/>
          <w:sz w:val="20"/>
          <w:szCs w:val="20"/>
        </w:rPr>
      </w:pPr>
      <w:r>
        <w:rPr>
          <w:rFonts w:ascii="IBM Plex Serif Light" w:hAnsi="IBM Plex Serif Light"/>
          <w:b/>
          <w:sz w:val="20"/>
          <w:szCs w:val="20"/>
        </w:rPr>
        <w:t>4.3</w:t>
      </w:r>
      <w:r w:rsidR="005650AA" w:rsidRPr="005650AA">
        <w:rPr>
          <w:rFonts w:ascii="IBM Plex Serif Light" w:hAnsi="IBM Plex Serif Light"/>
          <w:b/>
          <w:sz w:val="20"/>
          <w:szCs w:val="20"/>
        </w:rPr>
        <w:t xml:space="preserve">. AZ ADATKEZELÉS JOGALAPJA </w:t>
      </w:r>
    </w:p>
    <w:p w14:paraId="388E6B57" w14:textId="77777777" w:rsidR="004949EF" w:rsidRPr="004949EF" w:rsidRDefault="005650AA" w:rsidP="004949EF">
      <w:pPr>
        <w:jc w:val="both"/>
        <w:rPr>
          <w:rFonts w:ascii="IBM Plex Serif Light" w:hAnsi="IBM Plex Serif Light"/>
          <w:sz w:val="20"/>
          <w:szCs w:val="20"/>
        </w:rPr>
      </w:pPr>
      <w:r w:rsidRPr="000106ED">
        <w:rPr>
          <w:rFonts w:ascii="IBM Plex Serif Light" w:hAnsi="IBM Plex Serif Light"/>
          <w:sz w:val="20"/>
          <w:szCs w:val="20"/>
        </w:rPr>
        <w:t xml:space="preserve">A GDPR 6. cikk (1) bekezdés </w:t>
      </w:r>
      <w:r w:rsidR="004B099C" w:rsidRPr="004B099C">
        <w:rPr>
          <w:rFonts w:ascii="IBM Plex Serif Light" w:hAnsi="IBM Plex Serif Light"/>
          <w:sz w:val="20"/>
          <w:szCs w:val="20"/>
        </w:rPr>
        <w:t>a) pontján alapul, jogalapja</w:t>
      </w:r>
      <w:r w:rsidR="004B099C">
        <w:rPr>
          <w:rFonts w:ascii="IBM Plex Serif Light" w:hAnsi="IBM Plex Serif Light"/>
          <w:sz w:val="20"/>
          <w:szCs w:val="20"/>
        </w:rPr>
        <w:t xml:space="preserve"> </w:t>
      </w:r>
      <w:r w:rsidR="004B099C" w:rsidRPr="004B099C">
        <w:rPr>
          <w:rFonts w:ascii="IBM Plex Serif Light" w:hAnsi="IBM Plex Serif Light"/>
          <w:sz w:val="20"/>
          <w:szCs w:val="20"/>
        </w:rPr>
        <w:t>az érintett</w:t>
      </w:r>
      <w:r w:rsidR="004B099C">
        <w:rPr>
          <w:rFonts w:ascii="IBM Plex Serif Light" w:hAnsi="IBM Plex Serif Light"/>
          <w:sz w:val="20"/>
          <w:szCs w:val="20"/>
        </w:rPr>
        <w:t xml:space="preserve"> </w:t>
      </w:r>
      <w:r w:rsidR="004B099C" w:rsidRPr="004B099C">
        <w:rPr>
          <w:rFonts w:ascii="IBM Plex Serif Light" w:hAnsi="IBM Plex Serif Light"/>
          <w:sz w:val="20"/>
          <w:szCs w:val="20"/>
        </w:rPr>
        <w:t>hozzájárulás</w:t>
      </w:r>
      <w:r w:rsidR="004B099C">
        <w:rPr>
          <w:rFonts w:ascii="IBM Plex Serif Light" w:hAnsi="IBM Plex Serif Light"/>
          <w:sz w:val="20"/>
          <w:szCs w:val="20"/>
        </w:rPr>
        <w:t>a</w:t>
      </w:r>
      <w:r w:rsidR="004949EF">
        <w:rPr>
          <w:rFonts w:ascii="IBM Plex Serif Light" w:hAnsi="IBM Plex Serif Light"/>
          <w:sz w:val="20"/>
          <w:szCs w:val="20"/>
        </w:rPr>
        <w:t xml:space="preserve">, illetve </w:t>
      </w:r>
    </w:p>
    <w:p w14:paraId="27DC16CE" w14:textId="5E128ACE" w:rsidR="005650AA" w:rsidRPr="000106ED" w:rsidRDefault="004949EF" w:rsidP="004949EF">
      <w:pPr>
        <w:jc w:val="both"/>
        <w:rPr>
          <w:rFonts w:ascii="IBM Plex Serif Light" w:hAnsi="IBM Plex Serif Light"/>
          <w:sz w:val="20"/>
          <w:szCs w:val="20"/>
        </w:rPr>
      </w:pPr>
      <w:r w:rsidRPr="000106ED">
        <w:rPr>
          <w:rFonts w:ascii="IBM Plex Serif Light" w:hAnsi="IBM Plex Serif Light"/>
          <w:sz w:val="20"/>
          <w:szCs w:val="20"/>
        </w:rPr>
        <w:t xml:space="preserve">GDPR 6. cikk (1) bekezdés </w:t>
      </w:r>
      <w:r w:rsidRPr="004949EF">
        <w:rPr>
          <w:rFonts w:ascii="IBM Plex Serif Light" w:hAnsi="IBM Plex Serif Light"/>
          <w:sz w:val="20"/>
          <w:szCs w:val="20"/>
        </w:rPr>
        <w:t>f)</w:t>
      </w:r>
      <w:r w:rsidR="004B099C">
        <w:rPr>
          <w:rFonts w:ascii="IBM Plex Serif Light" w:hAnsi="IBM Plex Serif Light"/>
          <w:sz w:val="20"/>
          <w:szCs w:val="20"/>
        </w:rPr>
        <w:t>.</w:t>
      </w:r>
      <w:r w:rsidR="005650AA" w:rsidRPr="000106ED">
        <w:rPr>
          <w:rFonts w:ascii="IBM Plex Serif Light" w:hAnsi="IBM Plex Serif Light"/>
          <w:sz w:val="20"/>
          <w:szCs w:val="20"/>
        </w:rPr>
        <w:t xml:space="preserve"> </w:t>
      </w:r>
      <w:r>
        <w:rPr>
          <w:rFonts w:ascii="IBM Plex Serif Light" w:hAnsi="IBM Plex Serif Light"/>
          <w:sz w:val="20"/>
          <w:szCs w:val="20"/>
        </w:rPr>
        <w:t>pont alapján a</w:t>
      </w:r>
      <w:r w:rsidRPr="004949EF">
        <w:rPr>
          <w:rFonts w:ascii="IBM Plex Serif Light" w:hAnsi="IBM Plex Serif Light"/>
          <w:sz w:val="20"/>
          <w:szCs w:val="20"/>
        </w:rPr>
        <w:t>z adatkezelő vagy egy harmadik fél jogos érdekeinek érvényesítéséhez szükséges</w:t>
      </w:r>
      <w:r w:rsidR="005650AA" w:rsidRPr="000106ED">
        <w:rPr>
          <w:rFonts w:ascii="IBM Plex Serif Light" w:hAnsi="IBM Plex Serif Light"/>
          <w:sz w:val="20"/>
          <w:szCs w:val="20"/>
        </w:rPr>
        <w:t xml:space="preserve"> Az Adatkezelők kizárólag a fent említett célra használják fel az adatokat.</w:t>
      </w:r>
    </w:p>
    <w:p w14:paraId="4163ABBC" w14:textId="7D46E84C" w:rsidR="005650AA" w:rsidRDefault="000106ED" w:rsidP="005650AA">
      <w:pPr>
        <w:jc w:val="both"/>
        <w:rPr>
          <w:rFonts w:ascii="IBM Plex Serif Light" w:hAnsi="IBM Plex Serif Light"/>
          <w:b/>
          <w:sz w:val="20"/>
          <w:szCs w:val="20"/>
        </w:rPr>
      </w:pPr>
      <w:r>
        <w:rPr>
          <w:rFonts w:ascii="IBM Plex Serif Light" w:hAnsi="IBM Plex Serif Light"/>
          <w:b/>
          <w:sz w:val="20"/>
          <w:szCs w:val="20"/>
        </w:rPr>
        <w:t>4.4.</w:t>
      </w:r>
      <w:r w:rsidR="005650AA" w:rsidRPr="005650AA">
        <w:rPr>
          <w:rFonts w:ascii="IBM Plex Serif Light" w:hAnsi="IBM Plex Serif Light"/>
          <w:b/>
          <w:sz w:val="20"/>
          <w:szCs w:val="20"/>
        </w:rPr>
        <w:t xml:space="preserve"> AZ ADATKEZELÉS IDŐTARTAMA </w:t>
      </w:r>
    </w:p>
    <w:p w14:paraId="244A9BB4" w14:textId="40E3592A" w:rsidR="004949EF" w:rsidRPr="004949EF" w:rsidRDefault="004949EF" w:rsidP="005650AA">
      <w:pPr>
        <w:jc w:val="both"/>
        <w:rPr>
          <w:rFonts w:ascii="IBM Plex Serif Light" w:hAnsi="IBM Plex Serif Light"/>
          <w:sz w:val="20"/>
          <w:szCs w:val="20"/>
        </w:rPr>
      </w:pPr>
      <w:r w:rsidRPr="00A755A3">
        <w:rPr>
          <w:rFonts w:ascii="IBM Plex Serif Light" w:hAnsi="IBM Plex Serif Light"/>
          <w:sz w:val="20"/>
          <w:szCs w:val="20"/>
        </w:rPr>
        <w:t xml:space="preserve">Az érintett hozzájárulásának visszavonásáig, de maximum a pályázati feltételekben meghatározott </w:t>
      </w:r>
      <w:r w:rsidR="00A755A3" w:rsidRPr="00A755A3">
        <w:rPr>
          <w:rFonts w:ascii="IBM Plex Serif Light" w:hAnsi="IBM Plex Serif Light"/>
          <w:sz w:val="20"/>
          <w:szCs w:val="20"/>
        </w:rPr>
        <w:t>10</w:t>
      </w:r>
      <w:r w:rsidRPr="00A755A3">
        <w:rPr>
          <w:rFonts w:ascii="IBM Plex Serif Light" w:hAnsi="IBM Plex Serif Light"/>
          <w:sz w:val="20"/>
          <w:szCs w:val="20"/>
        </w:rPr>
        <w:t xml:space="preserve"> évig</w:t>
      </w:r>
    </w:p>
    <w:p w14:paraId="5886701E" w14:textId="47504E0D" w:rsidR="00147A09" w:rsidRPr="004E5C3D" w:rsidRDefault="00BB5D6F" w:rsidP="00147A09">
      <w:pPr>
        <w:jc w:val="both"/>
        <w:rPr>
          <w:rFonts w:ascii="IBM Plex Serif Light" w:hAnsi="IBM Plex Serif Light"/>
          <w:b/>
          <w:sz w:val="20"/>
          <w:szCs w:val="20"/>
        </w:rPr>
      </w:pPr>
      <w:r w:rsidRPr="004E5C3D">
        <w:rPr>
          <w:rFonts w:ascii="IBM Plex Serif Light" w:hAnsi="IBM Plex Serif Light"/>
          <w:b/>
          <w:sz w:val="20"/>
          <w:szCs w:val="20"/>
        </w:rPr>
        <w:t>4.</w:t>
      </w:r>
      <w:r w:rsidR="004D4716">
        <w:rPr>
          <w:rFonts w:ascii="IBM Plex Serif Light" w:hAnsi="IBM Plex Serif Light"/>
          <w:b/>
          <w:sz w:val="20"/>
          <w:szCs w:val="20"/>
        </w:rPr>
        <w:t xml:space="preserve">5. </w:t>
      </w:r>
      <w:r w:rsidR="00FF4385" w:rsidRPr="004E5C3D">
        <w:rPr>
          <w:rFonts w:ascii="IBM Plex Serif Light" w:hAnsi="IBM Plex Serif Light"/>
          <w:b/>
          <w:sz w:val="20"/>
          <w:szCs w:val="20"/>
        </w:rPr>
        <w:t>ADATFELDOLGOZÓ, KEZELT SZEMÉLYES ADATOKHOZ HOZZÁFÉRŐK KÖRE</w:t>
      </w:r>
    </w:p>
    <w:p w14:paraId="3888103B" w14:textId="76A1BAF9" w:rsidR="00147A09"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 </w:t>
      </w:r>
      <w:r w:rsidR="004949EF">
        <w:rPr>
          <w:rFonts w:ascii="IBM Plex Serif Light" w:hAnsi="IBM Plex Serif Light"/>
          <w:sz w:val="20"/>
          <w:szCs w:val="20"/>
        </w:rPr>
        <w:t>Konferencián és Rendezvényeken</w:t>
      </w:r>
      <w:r w:rsidR="004D4716">
        <w:rPr>
          <w:rFonts w:ascii="IBM Plex Serif Light" w:hAnsi="IBM Plex Serif Light"/>
          <w:sz w:val="20"/>
          <w:szCs w:val="20"/>
        </w:rPr>
        <w:t xml:space="preserve"> történő részvételt</w:t>
      </w:r>
      <w:r w:rsidR="003A5FED" w:rsidRPr="004E5C3D">
        <w:rPr>
          <w:rFonts w:ascii="IBM Plex Serif Light" w:hAnsi="IBM Plex Serif Light"/>
          <w:sz w:val="20"/>
          <w:szCs w:val="20"/>
        </w:rPr>
        <w:t xml:space="preserve"> megadott hozzájárulás</w:t>
      </w:r>
      <w:r w:rsidR="004D4716">
        <w:rPr>
          <w:rFonts w:ascii="IBM Plex Serif Light" w:hAnsi="IBM Plex Serif Light"/>
          <w:sz w:val="20"/>
          <w:szCs w:val="20"/>
        </w:rPr>
        <w:t>nak minősül, mely alapján</w:t>
      </w:r>
      <w:r w:rsidR="003A5FED" w:rsidRPr="004E5C3D">
        <w:rPr>
          <w:rFonts w:ascii="IBM Plex Serif Light" w:hAnsi="IBM Plex Serif Light"/>
          <w:sz w:val="20"/>
          <w:szCs w:val="20"/>
        </w:rPr>
        <w:t xml:space="preserve"> </w:t>
      </w:r>
      <w:r w:rsidRPr="004E5C3D">
        <w:rPr>
          <w:rFonts w:ascii="IBM Plex Serif Light" w:hAnsi="IBM Plex Serif Light"/>
          <w:sz w:val="20"/>
          <w:szCs w:val="20"/>
        </w:rPr>
        <w:t>a Pannon Egyetem, mint az adatkez</w:t>
      </w:r>
      <w:r w:rsidR="00D578F4" w:rsidRPr="004E5C3D">
        <w:rPr>
          <w:rFonts w:ascii="IBM Plex Serif Light" w:hAnsi="IBM Plex Serif Light"/>
          <w:sz w:val="20"/>
          <w:szCs w:val="20"/>
        </w:rPr>
        <w:t xml:space="preserve">elő </w:t>
      </w:r>
      <w:r w:rsidR="004D4716">
        <w:rPr>
          <w:rFonts w:ascii="IBM Plex Serif Light" w:hAnsi="IBM Plex Serif Light"/>
          <w:sz w:val="20"/>
          <w:szCs w:val="20"/>
        </w:rPr>
        <w:t xml:space="preserve">jogosulttá válik az adatok kezelésére. </w:t>
      </w:r>
      <w:r w:rsidR="004D4716" w:rsidRPr="004D4716">
        <w:rPr>
          <w:rFonts w:ascii="IBM Plex Serif Light" w:hAnsi="IBM Plex Serif Light"/>
          <w:sz w:val="20"/>
          <w:szCs w:val="20"/>
        </w:rPr>
        <w:t xml:space="preserve">Az Egyetem azon foglalkoztatottjai, akiknek a foglalkoztatási jogviszonyából eredően szükséges a tárgyi személyes adatokat megismerniük, így különösen a </w:t>
      </w:r>
      <w:r w:rsidR="004949EF">
        <w:rPr>
          <w:rFonts w:ascii="IBM Plex Serif Light" w:hAnsi="IBM Plex Serif Light"/>
          <w:sz w:val="20"/>
          <w:szCs w:val="20"/>
        </w:rPr>
        <w:t>konferencia és rendezvények</w:t>
      </w:r>
      <w:r w:rsidR="004D4716" w:rsidRPr="004D4716">
        <w:rPr>
          <w:rFonts w:ascii="IBM Plex Serif Light" w:hAnsi="IBM Plex Serif Light"/>
          <w:sz w:val="20"/>
          <w:szCs w:val="20"/>
        </w:rPr>
        <w:t xml:space="preserve"> szervezését, lebonyolítását végző munkavállalói.</w:t>
      </w:r>
      <w:r w:rsidR="004D4716">
        <w:rPr>
          <w:rFonts w:ascii="IBM Plex Serif Light" w:hAnsi="IBM Plex Serif Light"/>
          <w:sz w:val="20"/>
          <w:szCs w:val="20"/>
        </w:rPr>
        <w:t xml:space="preserve"> Adattovábbításra más szervezet részére nem kerül sor.</w:t>
      </w:r>
    </w:p>
    <w:p w14:paraId="5C43EAEE" w14:textId="2728DADD" w:rsidR="004949EF" w:rsidRDefault="004949EF" w:rsidP="00147A09">
      <w:pPr>
        <w:jc w:val="both"/>
        <w:rPr>
          <w:rFonts w:ascii="IBM Plex Serif Light" w:hAnsi="IBM Plex Serif Light"/>
          <w:sz w:val="20"/>
          <w:szCs w:val="20"/>
        </w:rPr>
      </w:pPr>
      <w:r>
        <w:rPr>
          <w:rFonts w:ascii="IBM Plex Serif Light" w:hAnsi="IBM Plex Serif Light"/>
          <w:sz w:val="20"/>
          <w:szCs w:val="20"/>
        </w:rPr>
        <w:t>A digitálisan rögzített regisztrációs adatok az Egyetem központi szerverén, jelszóval védetten  kerülnek tárolásra.</w:t>
      </w:r>
    </w:p>
    <w:p w14:paraId="358ED699" w14:textId="59C7ACFA" w:rsidR="004949EF" w:rsidRPr="004E5C3D" w:rsidRDefault="004949EF" w:rsidP="00147A09">
      <w:pPr>
        <w:jc w:val="both"/>
        <w:rPr>
          <w:rFonts w:ascii="IBM Plex Serif Light" w:hAnsi="IBM Plex Serif Light"/>
          <w:sz w:val="20"/>
          <w:szCs w:val="20"/>
        </w:rPr>
      </w:pPr>
      <w:r>
        <w:rPr>
          <w:rFonts w:ascii="IBM Plex Serif Light" w:hAnsi="IBM Plex Serif Light"/>
          <w:sz w:val="20"/>
          <w:szCs w:val="20"/>
        </w:rPr>
        <w:t>A papír alapú jelenlétet igazoló aláírások a projekt mappában kerülnek elhelyezésre.</w:t>
      </w:r>
    </w:p>
    <w:p w14:paraId="709B4F55" w14:textId="75C6B38C" w:rsidR="00537A1A" w:rsidRPr="004E5C3D" w:rsidRDefault="004D4716" w:rsidP="00537A1A">
      <w:pPr>
        <w:jc w:val="both"/>
        <w:rPr>
          <w:rFonts w:ascii="IBM Plex Serif Light" w:hAnsi="IBM Plex Serif Light"/>
          <w:b/>
          <w:sz w:val="20"/>
          <w:szCs w:val="20"/>
        </w:rPr>
      </w:pPr>
      <w:r w:rsidRPr="004D4716">
        <w:rPr>
          <w:rFonts w:ascii="IBM Plex Serif Light" w:hAnsi="IBM Plex Serif Light"/>
          <w:b/>
          <w:sz w:val="20"/>
          <w:szCs w:val="20"/>
        </w:rPr>
        <w:t>4.</w:t>
      </w:r>
      <w:r w:rsidR="00A3502B" w:rsidRPr="004E5C3D">
        <w:rPr>
          <w:rFonts w:ascii="IBM Plex Serif Light" w:hAnsi="IBM Plex Serif Light"/>
          <w:b/>
          <w:sz w:val="20"/>
          <w:szCs w:val="20"/>
        </w:rPr>
        <w:t xml:space="preserve">6. </w:t>
      </w:r>
      <w:r w:rsidR="00537A1A" w:rsidRPr="004E5C3D">
        <w:rPr>
          <w:rFonts w:ascii="IBM Plex Serif Light" w:hAnsi="IBM Plex Serif Light"/>
          <w:b/>
          <w:sz w:val="20"/>
          <w:szCs w:val="20"/>
        </w:rPr>
        <w:t>Automatizált adatkezelés (beleértve a profilalkotást)</w:t>
      </w:r>
    </w:p>
    <w:p w14:paraId="113F6392" w14:textId="77777777" w:rsidR="00537A1A" w:rsidRPr="004E5C3D" w:rsidRDefault="00537A1A" w:rsidP="00537A1A">
      <w:pPr>
        <w:jc w:val="both"/>
        <w:rPr>
          <w:rFonts w:ascii="IBM Plex Serif Light" w:hAnsi="IBM Plex Serif Light"/>
          <w:sz w:val="20"/>
          <w:szCs w:val="20"/>
        </w:rPr>
      </w:pPr>
      <w:r w:rsidRPr="004E5C3D">
        <w:rPr>
          <w:rFonts w:ascii="IBM Plex Serif Light" w:hAnsi="IBM Plex Serif Light"/>
          <w:sz w:val="20"/>
          <w:szCs w:val="20"/>
        </w:rPr>
        <w:t>Automatizált adatkezelésen alapuló döntéshozatal az Egyetemen nem történik.</w:t>
      </w:r>
    </w:p>
    <w:p w14:paraId="47DB9CE6" w14:textId="3AD885DE" w:rsidR="00537A1A" w:rsidRPr="004E5C3D" w:rsidRDefault="004D4716" w:rsidP="00537A1A">
      <w:pPr>
        <w:jc w:val="both"/>
        <w:rPr>
          <w:rFonts w:ascii="IBM Plex Serif Light" w:hAnsi="IBM Plex Serif Light"/>
          <w:b/>
          <w:sz w:val="20"/>
          <w:szCs w:val="20"/>
        </w:rPr>
      </w:pPr>
      <w:r>
        <w:rPr>
          <w:rFonts w:ascii="IBM Plex Serif Light" w:hAnsi="IBM Plex Serif Light"/>
          <w:b/>
          <w:sz w:val="20"/>
          <w:szCs w:val="20"/>
        </w:rPr>
        <w:t>4.</w:t>
      </w:r>
      <w:r w:rsidR="00A3502B" w:rsidRPr="004E5C3D">
        <w:rPr>
          <w:rFonts w:ascii="IBM Plex Serif Light" w:hAnsi="IBM Plex Serif Light"/>
          <w:b/>
          <w:sz w:val="20"/>
          <w:szCs w:val="20"/>
        </w:rPr>
        <w:t xml:space="preserve">7. </w:t>
      </w:r>
      <w:r w:rsidR="00537A1A" w:rsidRPr="004E5C3D">
        <w:rPr>
          <w:rFonts w:ascii="IBM Plex Serif Light" w:hAnsi="IBM Plex Serif Light"/>
          <w:b/>
          <w:sz w:val="20"/>
          <w:szCs w:val="20"/>
        </w:rPr>
        <w:t>Harmadik országba, illetve nemzetközi szervezet részére történő adattovábbítás</w:t>
      </w:r>
    </w:p>
    <w:p w14:paraId="4F1EFA9F" w14:textId="77777777" w:rsidR="00537A1A" w:rsidRPr="004E5C3D" w:rsidRDefault="00537A1A" w:rsidP="00537A1A">
      <w:pPr>
        <w:jc w:val="both"/>
        <w:rPr>
          <w:rFonts w:ascii="IBM Plex Serif Light" w:hAnsi="IBM Plex Serif Light"/>
          <w:sz w:val="20"/>
          <w:szCs w:val="20"/>
        </w:rPr>
      </w:pPr>
      <w:r w:rsidRPr="004E5C3D">
        <w:rPr>
          <w:rFonts w:ascii="IBM Plex Serif Light" w:hAnsi="IBM Plex Serif Light"/>
          <w:sz w:val="20"/>
          <w:szCs w:val="20"/>
        </w:rPr>
        <w:t>Harmadik országba, illetve nemzetközi szervezet részére történő adattovábbítás nem történik.</w:t>
      </w:r>
    </w:p>
    <w:p w14:paraId="72818225" w14:textId="228960B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 xml:space="preserve">. ADATBIZTONSÁG </w:t>
      </w:r>
    </w:p>
    <w:p w14:paraId="6D6AC438" w14:textId="1C5C6F2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 A személyes adatok kezelésével kapcsolatos jogok</w:t>
      </w:r>
    </w:p>
    <w:p w14:paraId="33F67F12" w14:textId="09264249"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.1.1.A tájékoztatás kéréshez való jog</w:t>
      </w:r>
    </w:p>
    <w:p w14:paraId="1275B09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tájékoztatást kérhet az Egyetemtől, hogy az Egyetem tájékoztassa:</w:t>
      </w:r>
    </w:p>
    <w:p w14:paraId="4803EBD7"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személyes adatait,</w:t>
      </w:r>
    </w:p>
    <w:p w14:paraId="597B7B49"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jogalapon,</w:t>
      </w:r>
    </w:p>
    <w:p w14:paraId="713573BC"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lastRenderedPageBreak/>
        <w:t>•</w:t>
      </w:r>
      <w:r w:rsidRPr="004E5C3D">
        <w:rPr>
          <w:rFonts w:ascii="IBM Plex Serif Light" w:hAnsi="IBM Plex Serif Light"/>
          <w:sz w:val="20"/>
          <w:szCs w:val="20"/>
        </w:rPr>
        <w:tab/>
        <w:t>milyen adatkezelési cél miatt,</w:t>
      </w:r>
    </w:p>
    <w:p w14:paraId="2AA5F9CB"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forrásból,</w:t>
      </w:r>
    </w:p>
    <w:p w14:paraId="3C6CBC62"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mennyi ideig kezeli,</w:t>
      </w:r>
    </w:p>
    <w:p w14:paraId="3283DB10"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 xml:space="preserve">az Egyetem kinek, mikor, milyen jogszabály alapján, mely személyes adataihoz biztosított hozzáférést </w:t>
      </w:r>
    </w:p>
    <w:p w14:paraId="7247E386" w14:textId="642ED6E1" w:rsidR="00CB7B83"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 az Ön kérelmét legfeljebb 25 napon belül, az Ön által megadott elérhetőségre küldött levélben teljesíti.</w:t>
      </w:r>
    </w:p>
    <w:p w14:paraId="16DB9566" w14:textId="1EDC270A"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.1.2.A helyesbítéshez való jog</w:t>
      </w:r>
    </w:p>
    <w:p w14:paraId="00FF2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58951FA0" w14:textId="67A4E78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.1.3.A törléshez való jog</w:t>
      </w:r>
    </w:p>
    <w:p w14:paraId="6BEB249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az Egyetemtől a személyes adatainak a törlését.</w:t>
      </w:r>
    </w:p>
    <w:p w14:paraId="36E8075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Amennyiben azonban nincs ilyen kötelezettség, akkor az Egyetem az Ön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7E6E0431" w14:textId="464095CC"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.1.4.A zároláshoz való jog</w:t>
      </w:r>
    </w:p>
    <w:p w14:paraId="5DA3D478"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 személyes adatait az Egyetem zárolja. A zárolás addig tart, amíg az Ön által megjelölt indok szükségessé teszi az adatok tárolását.</w:t>
      </w:r>
    </w:p>
    <w:p w14:paraId="711AE56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w:t>
      </w:r>
      <w:r w:rsidR="00537A1A" w:rsidRPr="004E5C3D">
        <w:rPr>
          <w:rFonts w:ascii="IBM Plex Serif Light" w:hAnsi="IBM Plex Serif Light"/>
          <w:sz w:val="20"/>
          <w:szCs w:val="20"/>
        </w:rPr>
        <w:t>ezt követően törli az adatokat.</w:t>
      </w:r>
    </w:p>
    <w:p w14:paraId="2FE0344E" w14:textId="6D72593D"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.1.5.A tiltakozáshoz való jog</w:t>
      </w:r>
    </w:p>
    <w:p w14:paraId="474366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tiltakozhat az adatkezelés ellen, ha az Egyetem személyes adatot közvetlen üzletszerzés, közvélemény-kutatás vagy tudományos kutatás céljából továbbítaná, felhasználná. Így például Ön tiltakozhat az ellen, ha az Egyetem hozzájárulása nélkül az Ön személyes adatait tudományos kutatás céljából felhasználná.</w:t>
      </w:r>
    </w:p>
    <w:p w14:paraId="7FC712F3" w14:textId="23E05202" w:rsidR="00147A09" w:rsidRDefault="00147A09" w:rsidP="00147A09">
      <w:pPr>
        <w:jc w:val="both"/>
        <w:rPr>
          <w:rFonts w:ascii="IBM Plex Serif Light" w:hAnsi="IBM Plex Serif Light"/>
          <w:sz w:val="20"/>
          <w:szCs w:val="20"/>
        </w:rPr>
      </w:pPr>
      <w:r w:rsidRPr="004E5C3D">
        <w:rPr>
          <w:rFonts w:ascii="IBM Plex Serif Light" w:hAnsi="IBM Plex Serif Light"/>
          <w:sz w:val="20"/>
          <w:szCs w:val="20"/>
        </w:rPr>
        <w:t>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irattárazásra vonatkozó belső szabályzatunk alapján a személyes adatait tartalmazó beadványát – az ügy irataival együt</w:t>
      </w:r>
      <w:r w:rsidR="00537A1A" w:rsidRPr="004E5C3D">
        <w:rPr>
          <w:rFonts w:ascii="IBM Plex Serif Light" w:hAnsi="IBM Plex Serif Light"/>
          <w:sz w:val="20"/>
          <w:szCs w:val="20"/>
        </w:rPr>
        <w:t>t – átadjuk a Levéltár számára.</w:t>
      </w:r>
    </w:p>
    <w:p w14:paraId="6FB6D823" w14:textId="548EA682" w:rsidR="00A755A3" w:rsidRDefault="00A755A3" w:rsidP="00147A09">
      <w:pPr>
        <w:jc w:val="both"/>
        <w:rPr>
          <w:rFonts w:ascii="IBM Plex Serif Light" w:hAnsi="IBM Plex Serif Light"/>
          <w:sz w:val="20"/>
          <w:szCs w:val="20"/>
        </w:rPr>
      </w:pPr>
    </w:p>
    <w:p w14:paraId="7F96A35D" w14:textId="77777777" w:rsidR="00A755A3" w:rsidRPr="004E5C3D" w:rsidRDefault="00A755A3" w:rsidP="00147A09">
      <w:pPr>
        <w:jc w:val="both"/>
        <w:rPr>
          <w:rFonts w:ascii="IBM Plex Serif Light" w:hAnsi="IBM Plex Serif Light"/>
          <w:sz w:val="20"/>
          <w:szCs w:val="20"/>
        </w:rPr>
      </w:pPr>
    </w:p>
    <w:p w14:paraId="132EEA25" w14:textId="7D56B26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lastRenderedPageBreak/>
        <w:t>5</w:t>
      </w:r>
      <w:r w:rsidR="00147A09" w:rsidRPr="004E5C3D">
        <w:rPr>
          <w:rFonts w:ascii="IBM Plex Serif Light" w:hAnsi="IBM Plex Serif Light"/>
          <w:b/>
          <w:sz w:val="20"/>
          <w:szCs w:val="20"/>
        </w:rPr>
        <w:t>.1.6.Adatbiztonsági intézkedések</w:t>
      </w:r>
    </w:p>
    <w:p w14:paraId="4481DCA2"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44FA0B0B"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478676D1"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valamint Informatikai Biztonsági Szabályzattal. </w:t>
      </w:r>
    </w:p>
    <w:p w14:paraId="09D93648" w14:textId="32AFF0EE"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Adatkezelő az adatok biztonságos kezelése, tárolása érdekében mindent megtesz. A kezelt adatok egy magas rendelkezésre állású, megbízható dedikált kiszolgálói környezetben üzemelnek. </w:t>
      </w:r>
    </w:p>
    <w:p w14:paraId="26E2C3D2" w14:textId="7CDB2E59" w:rsidR="003E3537" w:rsidRPr="004E5C3D" w:rsidRDefault="00A3502B" w:rsidP="00A3502B">
      <w:pPr>
        <w:jc w:val="both"/>
        <w:rPr>
          <w:rFonts w:ascii="IBM Plex Serif Light" w:hAnsi="IBM Plex Serif Light"/>
          <w:sz w:val="20"/>
          <w:szCs w:val="20"/>
        </w:rPr>
      </w:pPr>
      <w:r w:rsidRPr="004E5C3D">
        <w:rPr>
          <w:rFonts w:ascii="IBM Plex Serif Light" w:hAnsi="IBM Plex Serif Light"/>
          <w:sz w:val="20"/>
          <w:szCs w:val="20"/>
        </w:rPr>
        <w:t>Az Egyetem minden ésszerű intézkedést megtesz annak érdekében, hogy az általa kezelt adatok illetéktelenek számára ne legyenek hozzáférhetőek, jelszavas védelem működik.</w:t>
      </w:r>
    </w:p>
    <w:p w14:paraId="5D357AA9" w14:textId="6A56D383" w:rsidR="009A0F7C" w:rsidRDefault="00A3502B" w:rsidP="009A0F7C">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mely az alábbi linken elérhető: </w:t>
      </w:r>
      <w:hyperlink r:id="rId11" w:history="1">
        <w:r w:rsidR="009A0F7C" w:rsidRPr="004E5C3D">
          <w:rPr>
            <w:rStyle w:val="Hiperhivatkozs"/>
            <w:rFonts w:ascii="IBM Plex Serif Light" w:hAnsi="IBM Plex Serif Light"/>
            <w:sz w:val="20"/>
            <w:szCs w:val="20"/>
          </w:rPr>
          <w:t>https://uni-pannon.hu/alkalmazottak-51525/szabalyzatok/625-egyetemi-szervezetek/5806-szabalyzatok</w:t>
        </w:r>
      </w:hyperlink>
      <w:r w:rsidR="00A755A3">
        <w:rPr>
          <w:rFonts w:ascii="IBM Plex Serif Light" w:hAnsi="IBM Plex Serif Light"/>
          <w:sz w:val="20"/>
          <w:szCs w:val="20"/>
        </w:rPr>
        <w:t>.</w:t>
      </w:r>
    </w:p>
    <w:p w14:paraId="7146C9EE" w14:textId="77777777" w:rsidR="00A755A3" w:rsidRPr="004E5C3D" w:rsidRDefault="00A755A3" w:rsidP="009A0F7C">
      <w:pPr>
        <w:jc w:val="both"/>
        <w:rPr>
          <w:rFonts w:ascii="IBM Plex Serif Light" w:hAnsi="IBM Plex Serif Light"/>
          <w:sz w:val="20"/>
          <w:szCs w:val="20"/>
        </w:rPr>
      </w:pPr>
    </w:p>
    <w:p w14:paraId="737F9B78" w14:textId="52A5B2F2" w:rsidR="00147A09" w:rsidRPr="004E5C3D" w:rsidRDefault="004D4716" w:rsidP="00A3502B">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 xml:space="preserve">. ÉRINTETT JOGAI, JOGORVOSLATI LEHETŐSÉGEK </w:t>
      </w:r>
    </w:p>
    <w:p w14:paraId="017C4508" w14:textId="4D36BB43"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.1.Bírósági eljárás kezdeményezése</w:t>
      </w:r>
    </w:p>
    <w:p w14:paraId="5E4A1589" w14:textId="7D0AA771" w:rsidR="009176A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2" w:history="1">
        <w:r w:rsidR="009176A9" w:rsidRPr="004E5C3D">
          <w:rPr>
            <w:rStyle w:val="Hiperhivatkozs"/>
            <w:rFonts w:ascii="IBM Plex Serif Light" w:hAnsi="IBM Plex Serif Light"/>
            <w:sz w:val="20"/>
            <w:szCs w:val="20"/>
          </w:rPr>
          <w:t>http://birosag.hu/torvenyszekek</w:t>
        </w:r>
      </w:hyperlink>
      <w:r w:rsidR="00537A1A" w:rsidRPr="004E5C3D">
        <w:rPr>
          <w:rFonts w:ascii="IBM Plex Serif Light" w:hAnsi="IBM Plex Serif Light"/>
          <w:sz w:val="20"/>
          <w:szCs w:val="20"/>
        </w:rPr>
        <w:t>).</w:t>
      </w:r>
    </w:p>
    <w:p w14:paraId="62AFC935" w14:textId="6538DDE6"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.2.Hatósági bejelentés</w:t>
      </w:r>
    </w:p>
    <w:p w14:paraId="0CC6D14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Nemzeti Adatvédelmi és Információszabadság Hatóságnál (www.naih.hu; 1363 Budapest, Pf.: 9.; telefon: +36-1-391-1400; fax: +36-1-391-1410; e-mail: ugyfelszolgalat@naih.hu) bejelentéssel bárki vizsgálatot kezdeményezhet arra hivatkozással, hogy személyes adatok kezelésével, illetve a közérdekű adatok vagy a közérdekből nyilvános adatok megismeréséhez fűződő jogok gyakorlásával kapcsolatban jogsérelem következett be, vagy an</w:t>
      </w:r>
      <w:r w:rsidR="00537A1A" w:rsidRPr="004E5C3D">
        <w:rPr>
          <w:rFonts w:ascii="IBM Plex Serif Light" w:hAnsi="IBM Plex Serif Light"/>
          <w:sz w:val="20"/>
          <w:szCs w:val="20"/>
        </w:rPr>
        <w:t>nak közvetlen veszélye fennáll.</w:t>
      </w:r>
    </w:p>
    <w:p w14:paraId="4256886C" w14:textId="5B880AB0" w:rsidR="00147A09" w:rsidRPr="00A3502B"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.3.Kikötés</w:t>
      </w:r>
    </w:p>
    <w:p w14:paraId="0CBC80F6"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6AC1C28"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lastRenderedPageBreak/>
        <w:t xml:space="preserve">A jelen Tájékoztatóban nem rendezett kérdésekben a GDPR és az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rendelkezései irányadók.</w:t>
      </w:r>
    </w:p>
    <w:p w14:paraId="2D73FFC3" w14:textId="17751EE6" w:rsidR="00147A09" w:rsidRPr="00147A09" w:rsidRDefault="00537A1A" w:rsidP="009401CF">
      <w:pPr>
        <w:jc w:val="both"/>
        <w:rPr>
          <w:rFonts w:ascii="IBM Plex Serif Light" w:hAnsi="IBM Plex Serif Light"/>
          <w:sz w:val="20"/>
          <w:szCs w:val="20"/>
        </w:rPr>
      </w:pPr>
      <w:r w:rsidRPr="007F375A">
        <w:rPr>
          <w:rFonts w:ascii="IBM Plex Serif Light" w:hAnsi="IBM Plex Serif Light"/>
          <w:sz w:val="20"/>
          <w:szCs w:val="20"/>
        </w:rPr>
        <w:t xml:space="preserve">Kelt: </w:t>
      </w:r>
      <w:r w:rsidR="004B099C">
        <w:rPr>
          <w:rFonts w:ascii="IBM Plex Serif Light" w:hAnsi="IBM Plex Serif Light"/>
          <w:sz w:val="20"/>
          <w:szCs w:val="20"/>
        </w:rPr>
        <w:t>2023. 04. 28.</w:t>
      </w:r>
    </w:p>
    <w:sectPr w:rsidR="00147A09" w:rsidRPr="00147A09" w:rsidSect="00DD33BE">
      <w:headerReference w:type="default" r:id="rId13"/>
      <w:footerReference w:type="even" r:id="rId14"/>
      <w:footerReference w:type="default" r:id="rId15"/>
      <w:pgSz w:w="11906" w:h="16838"/>
      <w:pgMar w:top="1985"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54674" w14:textId="77777777" w:rsidR="00AA38F6" w:rsidRDefault="00AA38F6" w:rsidP="00754628">
      <w:pPr>
        <w:spacing w:after="0" w:line="240" w:lineRule="auto"/>
      </w:pPr>
      <w:r>
        <w:separator/>
      </w:r>
    </w:p>
  </w:endnote>
  <w:endnote w:type="continuationSeparator" w:id="0">
    <w:p w14:paraId="736E6D33" w14:textId="77777777" w:rsidR="00AA38F6" w:rsidRDefault="00AA38F6" w:rsidP="0075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6B95162F-B9F9-487F-8535-D998B191D1D6}"/>
    <w:embedBold r:id="rId2" w:fontKey="{AF615834-DE53-4188-A8C6-ACD05E4FDCAE}"/>
    <w:embedBoldItalic r:id="rId3" w:fontKey="{DBFC63D6-F4B7-4ADF-985E-553C7B1F78B2}"/>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AB1D98CB-ADD8-47CE-8B8C-4C0BBA14F235}"/>
  </w:font>
  <w:font w:name="Verdana">
    <w:panose1 w:val="020B0604030504040204"/>
    <w:charset w:val="EE"/>
    <w:family w:val="swiss"/>
    <w:pitch w:val="variable"/>
    <w:sig w:usb0="A00006FF" w:usb1="4000205B" w:usb2="00000010" w:usb3="00000000" w:csb0="0000019F" w:csb1="00000000"/>
    <w:embedRegular r:id="rId5" w:fontKey="{74B0CB74-1D3C-4D0D-A2D4-E3C0987DC4DF}"/>
  </w:font>
  <w:font w:name="IBM Plex Serif Light">
    <w:charset w:val="EE"/>
    <w:family w:val="roman"/>
    <w:pitch w:val="variable"/>
    <w:sig w:usb0="A000026F" w:usb1="5000207B" w:usb2="00000000" w:usb3="00000000" w:csb0="00000197" w:csb1="00000000"/>
    <w:embedRegular r:id="rId6" w:fontKey="{1E0DE85C-741A-464E-A996-E5F639CE9133}"/>
    <w:embedBold r:id="rId7" w:fontKey="{DE10BAFF-F73C-4EE7-B6DA-542911B19502}"/>
    <w:embedBoldItalic r:id="rId8" w:fontKey="{B8397E4D-871C-401B-8557-03A07CFA806E}"/>
  </w:font>
  <w:font w:name="Raleway">
    <w:charset w:val="EE"/>
    <w:family w:val="auto"/>
    <w:pitch w:val="variable"/>
    <w:sig w:usb0="A00002FF" w:usb1="5000205B" w:usb2="00000000" w:usb3="00000000" w:csb0="00000197" w:csb1="00000000"/>
    <w:embedRegular r:id="rId9" w:fontKey="{56DF6A7D-A59A-47CA-AC8A-2DD60240A674}"/>
  </w:font>
  <w:font w:name="Raleway Black">
    <w:charset w:val="EE"/>
    <w:family w:val="auto"/>
    <w:pitch w:val="variable"/>
    <w:sig w:usb0="A00002FF" w:usb1="5000205B" w:usb2="00000000" w:usb3="00000000" w:csb0="00000197" w:csb1="00000000"/>
    <w:embedRegular r:id="rId10" w:fontKey="{F915AED9-4122-4902-98C3-6B750030F8AA}"/>
  </w:font>
  <w:font w:name="Raleway SemiBold">
    <w:altName w:val="Times New Roman"/>
    <w:charset w:val="EE"/>
    <w:family w:val="auto"/>
    <w:pitch w:val="variable"/>
    <w:sig w:usb0="A00002FF" w:usb1="5000205B" w:usb2="00000000" w:usb3="00000000" w:csb0="00000197" w:csb1="00000000"/>
    <w:embedRegular r:id="rId11" w:fontKey="{19ECE0DC-0162-449C-9A7B-9C3D7E1A0A6F}"/>
  </w:font>
  <w:font w:name="Raleway Light">
    <w:altName w:val="Times New Roman"/>
    <w:charset w:val="EE"/>
    <w:family w:val="auto"/>
    <w:pitch w:val="variable"/>
    <w:sig w:usb0="A00002FF" w:usb1="5000205B" w:usb2="00000000" w:usb3="00000000" w:csb0="00000197" w:csb1="00000000"/>
    <w:embedRegular r:id="rId12" w:fontKey="{374FE7E1-CD56-4476-A472-DE6315F54D99}"/>
  </w:font>
  <w:font w:name="Calibri Light">
    <w:panose1 w:val="020F0302020204030204"/>
    <w:charset w:val="EE"/>
    <w:family w:val="swiss"/>
    <w:pitch w:val="variable"/>
    <w:sig w:usb0="E4002EFF" w:usb1="C000247B" w:usb2="00000009" w:usb3="00000000" w:csb0="000001FF" w:csb1="00000000"/>
    <w:embedRegular r:id="rId13" w:fontKey="{12AF0B0F-5221-46C6-BAB5-6B6FCE1E9E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61" w14:textId="77777777" w:rsidR="00773750" w:rsidRDefault="00773750"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16E0" w14:textId="77777777" w:rsidR="00773750" w:rsidRPr="00FC3B38" w:rsidRDefault="00773750" w:rsidP="00FC3B38">
    <w:pPr>
      <w:spacing w:after="0"/>
      <w:jc w:val="center"/>
      <w:rPr>
        <w:rFonts w:ascii="Raleway SemiBold" w:hAnsi="Raleway SemiBold"/>
        <w:sz w:val="20"/>
      </w:rPr>
    </w:pPr>
    <w:r w:rsidRPr="00FC3B38">
      <w:rPr>
        <w:rFonts w:ascii="Raleway SemiBold" w:hAnsi="Raleway SemiBold"/>
        <w:sz w:val="20"/>
      </w:rPr>
      <w:t>Pannon Egyetem • University of Pannonia</w:t>
    </w:r>
  </w:p>
  <w:p w14:paraId="4CCB6E9C" w14:textId="77777777" w:rsidR="00773750" w:rsidRPr="00FC3B38" w:rsidRDefault="00773750" w:rsidP="00FC3B38">
    <w:pPr>
      <w:spacing w:after="0"/>
      <w:jc w:val="center"/>
      <w:rPr>
        <w:rFonts w:ascii="Raleway Light" w:hAnsi="Raleway Light"/>
        <w:sz w:val="18"/>
      </w:rPr>
    </w:pPr>
    <w:r w:rsidRPr="00FC3B38">
      <w:rPr>
        <w:rFonts w:ascii="Raleway Light" w:hAnsi="Raleway Light"/>
        <w:sz w:val="18"/>
      </w:rPr>
      <w:t>8200 Veszprém, Egyetem utca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06909" w14:textId="77777777" w:rsidR="00AA38F6" w:rsidRDefault="00AA38F6" w:rsidP="00754628">
      <w:pPr>
        <w:spacing w:after="0" w:line="240" w:lineRule="auto"/>
      </w:pPr>
      <w:r>
        <w:separator/>
      </w:r>
    </w:p>
  </w:footnote>
  <w:footnote w:type="continuationSeparator" w:id="0">
    <w:p w14:paraId="2BAEF18E" w14:textId="77777777" w:rsidR="00AA38F6" w:rsidRDefault="00AA38F6" w:rsidP="0075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Look w:val="04A0" w:firstRow="1" w:lastRow="0" w:firstColumn="1" w:lastColumn="0" w:noHBand="0" w:noVBand="1"/>
    </w:tblPr>
    <w:tblGrid>
      <w:gridCol w:w="2694"/>
      <w:gridCol w:w="6368"/>
    </w:tblGrid>
    <w:tr w:rsidR="00773750" w14:paraId="2A6C7AF1" w14:textId="77777777" w:rsidTr="00FC3B38">
      <w:tc>
        <w:tcPr>
          <w:tcW w:w="2694" w:type="dxa"/>
          <w:tcBorders>
            <w:top w:val="nil"/>
            <w:left w:val="nil"/>
            <w:bottom w:val="nil"/>
            <w:right w:val="nil"/>
          </w:tcBorders>
        </w:tcPr>
        <w:p w14:paraId="00625EF9" w14:textId="77777777" w:rsidR="00773750" w:rsidRDefault="00773750" w:rsidP="00FC3B38">
          <w:pPr>
            <w:pStyle w:val="lfej"/>
            <w:tabs>
              <w:tab w:val="clear" w:pos="4536"/>
              <w:tab w:val="clear" w:pos="9072"/>
              <w:tab w:val="left" w:pos="2390"/>
            </w:tabs>
            <w:rPr>
              <w:rFonts w:ascii="Raleway" w:hAnsi="Raleway"/>
              <w:sz w:val="36"/>
            </w:rPr>
          </w:pPr>
          <w:r w:rsidRPr="00FC3B38">
            <w:rPr>
              <w:rFonts w:ascii="Raleway Black" w:hAnsi="Raleway Black"/>
              <w:noProof/>
              <w:sz w:val="48"/>
              <w:lang w:val="en-US"/>
            </w:rPr>
            <w:drawing>
              <wp:anchor distT="0" distB="0" distL="114300" distR="114300" simplePos="0" relativeHeight="251658240" behindDoc="0" locked="0" layoutInCell="1" allowOverlap="1" wp14:anchorId="7A24D045" wp14:editId="7156E82A">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58E221B1" w14:textId="77777777" w:rsidR="00773750" w:rsidRPr="00FC3B38" w:rsidRDefault="00773750"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763355B8" w14:textId="77777777" w:rsidR="00773750" w:rsidRDefault="00773750"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EB53636" w14:textId="77777777" w:rsidR="00773750" w:rsidRPr="00FC3B38" w:rsidRDefault="00773750" w:rsidP="00FC3B38">
    <w:pPr>
      <w:pStyle w:val="lfej"/>
      <w:tabs>
        <w:tab w:val="clear" w:pos="4536"/>
        <w:tab w:val="clear" w:pos="9072"/>
        <w:tab w:val="left" w:pos="2390"/>
      </w:tabs>
      <w:rPr>
        <w:rFonts w:ascii="Raleway" w:hAnsi="Raleway"/>
        <w:sz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28"/>
    <w:rsid w:val="000106ED"/>
    <w:rsid w:val="00037E48"/>
    <w:rsid w:val="00041739"/>
    <w:rsid w:val="00041E26"/>
    <w:rsid w:val="00043F3E"/>
    <w:rsid w:val="00070E33"/>
    <w:rsid w:val="00093E16"/>
    <w:rsid w:val="000A3A59"/>
    <w:rsid w:val="000B2554"/>
    <w:rsid w:val="000B50A1"/>
    <w:rsid w:val="000C00A7"/>
    <w:rsid w:val="000E266A"/>
    <w:rsid w:val="000E2E19"/>
    <w:rsid w:val="000E3860"/>
    <w:rsid w:val="000E45D0"/>
    <w:rsid w:val="000E5C40"/>
    <w:rsid w:val="000F0C8C"/>
    <w:rsid w:val="0010319F"/>
    <w:rsid w:val="00107CE6"/>
    <w:rsid w:val="00125A87"/>
    <w:rsid w:val="00147A09"/>
    <w:rsid w:val="00154F92"/>
    <w:rsid w:val="00167BF2"/>
    <w:rsid w:val="00185B34"/>
    <w:rsid w:val="001B552A"/>
    <w:rsid w:val="001D4F3B"/>
    <w:rsid w:val="001D69E5"/>
    <w:rsid w:val="001E2A86"/>
    <w:rsid w:val="001F45C4"/>
    <w:rsid w:val="00216B4A"/>
    <w:rsid w:val="002216E8"/>
    <w:rsid w:val="00226AE7"/>
    <w:rsid w:val="00241EEC"/>
    <w:rsid w:val="002756C6"/>
    <w:rsid w:val="00283D57"/>
    <w:rsid w:val="002922E9"/>
    <w:rsid w:val="0029525D"/>
    <w:rsid w:val="00355303"/>
    <w:rsid w:val="00356C7C"/>
    <w:rsid w:val="003661E9"/>
    <w:rsid w:val="0037407B"/>
    <w:rsid w:val="003931F2"/>
    <w:rsid w:val="00397BD0"/>
    <w:rsid w:val="003A5FED"/>
    <w:rsid w:val="003C56D2"/>
    <w:rsid w:val="003E3537"/>
    <w:rsid w:val="00404224"/>
    <w:rsid w:val="0040494A"/>
    <w:rsid w:val="00453935"/>
    <w:rsid w:val="004546FE"/>
    <w:rsid w:val="0045708D"/>
    <w:rsid w:val="004639B1"/>
    <w:rsid w:val="00492BB1"/>
    <w:rsid w:val="004949EF"/>
    <w:rsid w:val="004A4127"/>
    <w:rsid w:val="004B099C"/>
    <w:rsid w:val="004D2349"/>
    <w:rsid w:val="004D4716"/>
    <w:rsid w:val="004D5E9E"/>
    <w:rsid w:val="004E5C3D"/>
    <w:rsid w:val="00515462"/>
    <w:rsid w:val="00522B18"/>
    <w:rsid w:val="00537A1A"/>
    <w:rsid w:val="005650AA"/>
    <w:rsid w:val="005761BD"/>
    <w:rsid w:val="005844AF"/>
    <w:rsid w:val="00592608"/>
    <w:rsid w:val="00592CAB"/>
    <w:rsid w:val="005D36D1"/>
    <w:rsid w:val="005E4212"/>
    <w:rsid w:val="005F1CBA"/>
    <w:rsid w:val="005F356F"/>
    <w:rsid w:val="00605B2A"/>
    <w:rsid w:val="00614AC6"/>
    <w:rsid w:val="006224B5"/>
    <w:rsid w:val="00624BF3"/>
    <w:rsid w:val="00630298"/>
    <w:rsid w:val="00632BD8"/>
    <w:rsid w:val="006418C5"/>
    <w:rsid w:val="00655A43"/>
    <w:rsid w:val="00672E0D"/>
    <w:rsid w:val="006761FD"/>
    <w:rsid w:val="006917B4"/>
    <w:rsid w:val="006A17E9"/>
    <w:rsid w:val="006A63F3"/>
    <w:rsid w:val="006E041E"/>
    <w:rsid w:val="00717BF9"/>
    <w:rsid w:val="007317E0"/>
    <w:rsid w:val="00733D11"/>
    <w:rsid w:val="00754628"/>
    <w:rsid w:val="00761984"/>
    <w:rsid w:val="00773750"/>
    <w:rsid w:val="007850FE"/>
    <w:rsid w:val="007908A7"/>
    <w:rsid w:val="007A10DF"/>
    <w:rsid w:val="007A6DAD"/>
    <w:rsid w:val="007C7155"/>
    <w:rsid w:val="007E6B01"/>
    <w:rsid w:val="007F375A"/>
    <w:rsid w:val="00843E09"/>
    <w:rsid w:val="00864E14"/>
    <w:rsid w:val="0087501A"/>
    <w:rsid w:val="0088357C"/>
    <w:rsid w:val="008A3931"/>
    <w:rsid w:val="009176A9"/>
    <w:rsid w:val="00932647"/>
    <w:rsid w:val="009356B6"/>
    <w:rsid w:val="009401CF"/>
    <w:rsid w:val="009415BD"/>
    <w:rsid w:val="00972A7A"/>
    <w:rsid w:val="00982B80"/>
    <w:rsid w:val="00992B22"/>
    <w:rsid w:val="009A0F7C"/>
    <w:rsid w:val="009A5860"/>
    <w:rsid w:val="00A05FA2"/>
    <w:rsid w:val="00A24C06"/>
    <w:rsid w:val="00A257EE"/>
    <w:rsid w:val="00A32C70"/>
    <w:rsid w:val="00A3502B"/>
    <w:rsid w:val="00A65A30"/>
    <w:rsid w:val="00A728F4"/>
    <w:rsid w:val="00A755A3"/>
    <w:rsid w:val="00A80905"/>
    <w:rsid w:val="00A91C96"/>
    <w:rsid w:val="00A91D48"/>
    <w:rsid w:val="00A95249"/>
    <w:rsid w:val="00AA38F6"/>
    <w:rsid w:val="00AF688A"/>
    <w:rsid w:val="00B25C99"/>
    <w:rsid w:val="00B34E40"/>
    <w:rsid w:val="00B44098"/>
    <w:rsid w:val="00B612BE"/>
    <w:rsid w:val="00B6626F"/>
    <w:rsid w:val="00B7032E"/>
    <w:rsid w:val="00BB2765"/>
    <w:rsid w:val="00BB5D6F"/>
    <w:rsid w:val="00BC256F"/>
    <w:rsid w:val="00BD0C74"/>
    <w:rsid w:val="00C003AF"/>
    <w:rsid w:val="00C02B17"/>
    <w:rsid w:val="00C16E5D"/>
    <w:rsid w:val="00C36230"/>
    <w:rsid w:val="00C51370"/>
    <w:rsid w:val="00C656D3"/>
    <w:rsid w:val="00C82711"/>
    <w:rsid w:val="00C94C64"/>
    <w:rsid w:val="00CB7B83"/>
    <w:rsid w:val="00CD0A24"/>
    <w:rsid w:val="00CD5915"/>
    <w:rsid w:val="00CE4C21"/>
    <w:rsid w:val="00CE5D02"/>
    <w:rsid w:val="00D06BE9"/>
    <w:rsid w:val="00D2497C"/>
    <w:rsid w:val="00D25883"/>
    <w:rsid w:val="00D34CA9"/>
    <w:rsid w:val="00D368A4"/>
    <w:rsid w:val="00D42FDB"/>
    <w:rsid w:val="00D578F4"/>
    <w:rsid w:val="00D61D3E"/>
    <w:rsid w:val="00D629EA"/>
    <w:rsid w:val="00D67143"/>
    <w:rsid w:val="00DA45BC"/>
    <w:rsid w:val="00DA5207"/>
    <w:rsid w:val="00DB3BEC"/>
    <w:rsid w:val="00DC7AFD"/>
    <w:rsid w:val="00DD33BE"/>
    <w:rsid w:val="00DF345E"/>
    <w:rsid w:val="00E0469F"/>
    <w:rsid w:val="00E07572"/>
    <w:rsid w:val="00E16AB6"/>
    <w:rsid w:val="00E4083F"/>
    <w:rsid w:val="00E50A23"/>
    <w:rsid w:val="00E840C3"/>
    <w:rsid w:val="00E87E07"/>
    <w:rsid w:val="00EB5BC3"/>
    <w:rsid w:val="00EC78AA"/>
    <w:rsid w:val="00EE2C66"/>
    <w:rsid w:val="00F14273"/>
    <w:rsid w:val="00F432DD"/>
    <w:rsid w:val="00F44D25"/>
    <w:rsid w:val="00F46037"/>
    <w:rsid w:val="00F50193"/>
    <w:rsid w:val="00F5502D"/>
    <w:rsid w:val="00F66799"/>
    <w:rsid w:val="00F92E05"/>
    <w:rsid w:val="00FA5BB6"/>
    <w:rsid w:val="00FB46BB"/>
    <w:rsid w:val="00FC3B38"/>
    <w:rsid w:val="00FD2D48"/>
    <w:rsid w:val="00FD2FE0"/>
    <w:rsid w:val="00FF43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8E9B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070E3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spacing w:after="0" w:line="240" w:lineRule="auto"/>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spacing w:after="0" w:line="240" w:lineRule="auto"/>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Jegyzethivatkozs">
    <w:name w:val="annotation reference"/>
    <w:basedOn w:val="Bekezdsalapbettpusa"/>
    <w:uiPriority w:val="99"/>
    <w:semiHidden/>
    <w:unhideWhenUsed/>
    <w:rsid w:val="00537A1A"/>
    <w:rPr>
      <w:sz w:val="16"/>
      <w:szCs w:val="16"/>
    </w:rPr>
  </w:style>
  <w:style w:type="paragraph" w:styleId="Jegyzetszveg">
    <w:name w:val="annotation text"/>
    <w:basedOn w:val="Norml"/>
    <w:link w:val="JegyzetszvegChar"/>
    <w:uiPriority w:val="99"/>
    <w:semiHidden/>
    <w:unhideWhenUsed/>
    <w:rsid w:val="00537A1A"/>
    <w:pPr>
      <w:spacing w:line="240" w:lineRule="auto"/>
    </w:pPr>
    <w:rPr>
      <w:sz w:val="20"/>
      <w:szCs w:val="20"/>
    </w:rPr>
  </w:style>
  <w:style w:type="character" w:customStyle="1" w:styleId="JegyzetszvegChar">
    <w:name w:val="Jegyzetszöveg Char"/>
    <w:basedOn w:val="Bekezdsalapbettpusa"/>
    <w:link w:val="Jegyzetszveg"/>
    <w:uiPriority w:val="99"/>
    <w:semiHidden/>
    <w:rsid w:val="00537A1A"/>
    <w:rPr>
      <w:sz w:val="20"/>
      <w:szCs w:val="20"/>
    </w:rPr>
  </w:style>
  <w:style w:type="paragraph" w:styleId="Megjegyzstrgya">
    <w:name w:val="annotation subject"/>
    <w:basedOn w:val="Jegyzetszveg"/>
    <w:next w:val="Jegyzetszveg"/>
    <w:link w:val="MegjegyzstrgyaChar"/>
    <w:uiPriority w:val="99"/>
    <w:semiHidden/>
    <w:unhideWhenUsed/>
    <w:rsid w:val="00537A1A"/>
    <w:rPr>
      <w:b/>
      <w:bCs/>
    </w:rPr>
  </w:style>
  <w:style w:type="character" w:customStyle="1" w:styleId="MegjegyzstrgyaChar">
    <w:name w:val="Megjegyzés tárgya Char"/>
    <w:basedOn w:val="JegyzetszvegChar"/>
    <w:link w:val="Megjegyzstrgya"/>
    <w:uiPriority w:val="99"/>
    <w:semiHidden/>
    <w:rsid w:val="00537A1A"/>
    <w:rPr>
      <w:b/>
      <w:bCs/>
      <w:sz w:val="20"/>
      <w:szCs w:val="20"/>
    </w:rPr>
  </w:style>
  <w:style w:type="paragraph" w:styleId="Buborkszveg">
    <w:name w:val="Balloon Text"/>
    <w:basedOn w:val="Norml"/>
    <w:link w:val="BuborkszvegChar"/>
    <w:uiPriority w:val="99"/>
    <w:semiHidden/>
    <w:unhideWhenUsed/>
    <w:rsid w:val="00537A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7A1A"/>
    <w:rPr>
      <w:rFonts w:ascii="Segoe UI" w:hAnsi="Segoe UI" w:cs="Segoe UI"/>
      <w:sz w:val="18"/>
      <w:szCs w:val="18"/>
    </w:rPr>
  </w:style>
  <w:style w:type="character" w:styleId="Hiperhivatkozs">
    <w:name w:val="Hyperlink"/>
    <w:basedOn w:val="Bekezdsalapbettpusa"/>
    <w:uiPriority w:val="99"/>
    <w:unhideWhenUsed/>
    <w:rsid w:val="00537A1A"/>
    <w:rPr>
      <w:color w:val="0563C1" w:themeColor="hyperlink"/>
      <w:u w:val="single"/>
    </w:rPr>
  </w:style>
  <w:style w:type="paragraph" w:customStyle="1" w:styleId="Default">
    <w:name w:val="Default"/>
    <w:rsid w:val="005761BD"/>
    <w:pPr>
      <w:autoSpaceDE w:val="0"/>
      <w:autoSpaceDN w:val="0"/>
      <w:adjustRightInd w:val="0"/>
      <w:spacing w:after="0" w:line="240" w:lineRule="auto"/>
    </w:pPr>
    <w:rPr>
      <w:rFonts w:ascii="Verdana" w:hAnsi="Verdana" w:cs="Verdana"/>
      <w:color w:val="000000"/>
      <w:sz w:val="24"/>
      <w:szCs w:val="24"/>
    </w:rPr>
  </w:style>
  <w:style w:type="character" w:styleId="Feloldatlanmegemlts">
    <w:name w:val="Unresolved Mention"/>
    <w:basedOn w:val="Bekezdsalapbettpusa"/>
    <w:uiPriority w:val="99"/>
    <w:semiHidden/>
    <w:unhideWhenUsed/>
    <w:rsid w:val="00565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9221">
      <w:bodyDiv w:val="1"/>
      <w:marLeft w:val="0"/>
      <w:marRight w:val="0"/>
      <w:marTop w:val="0"/>
      <w:marBottom w:val="0"/>
      <w:divBdr>
        <w:top w:val="none" w:sz="0" w:space="0" w:color="auto"/>
        <w:left w:val="none" w:sz="0" w:space="0" w:color="auto"/>
        <w:bottom w:val="none" w:sz="0" w:space="0" w:color="auto"/>
        <w:right w:val="none" w:sz="0" w:space="0" w:color="auto"/>
      </w:divBdr>
    </w:div>
    <w:div w:id="2027711720">
      <w:bodyDiv w:val="1"/>
      <w:marLeft w:val="0"/>
      <w:marRight w:val="0"/>
      <w:marTop w:val="0"/>
      <w:marBottom w:val="0"/>
      <w:divBdr>
        <w:top w:val="none" w:sz="0" w:space="0" w:color="auto"/>
        <w:left w:val="none" w:sz="0" w:space="0" w:color="auto"/>
        <w:bottom w:val="none" w:sz="0" w:space="0" w:color="auto"/>
        <w:right w:val="none" w:sz="0" w:space="0" w:color="auto"/>
      </w:divBdr>
      <w:divsChild>
        <w:div w:id="475605891">
          <w:marLeft w:val="0"/>
          <w:marRight w:val="0"/>
          <w:marTop w:val="0"/>
          <w:marBottom w:val="0"/>
          <w:divBdr>
            <w:top w:val="none" w:sz="0" w:space="0" w:color="auto"/>
            <w:left w:val="none" w:sz="0" w:space="0" w:color="auto"/>
            <w:bottom w:val="none" w:sz="0" w:space="0" w:color="auto"/>
            <w:right w:val="none" w:sz="0" w:space="0" w:color="auto"/>
          </w:divBdr>
        </w:div>
        <w:div w:id="1136025364">
          <w:marLeft w:val="0"/>
          <w:marRight w:val="0"/>
          <w:marTop w:val="0"/>
          <w:marBottom w:val="0"/>
          <w:divBdr>
            <w:top w:val="none" w:sz="0" w:space="0" w:color="auto"/>
            <w:left w:val="none" w:sz="0" w:space="0" w:color="auto"/>
            <w:bottom w:val="none" w:sz="0" w:space="0" w:color="auto"/>
            <w:right w:val="none" w:sz="0" w:space="0" w:color="auto"/>
          </w:divBdr>
        </w:div>
        <w:div w:id="61062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tvedelem@uni-pannon.hu"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datvedelem@uni-pannon.hu" TargetMode="External"/><Relationship Id="rId12" Type="http://schemas.openxmlformats.org/officeDocument/2006/relationships/hyperlink" Target="http://birosag.hu/torvenyszeke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uni-pannon.hu" TargetMode="External"/><Relationship Id="rId11" Type="http://schemas.openxmlformats.org/officeDocument/2006/relationships/hyperlink" Target="https://uni-pannon.hu/alkalmazottak-51525/szabalyzatok/625-egyetemi-szervezetek/5806-szabalyzatok"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hopekonferencia.uni-pannon.hu/" TargetMode="External"/><Relationship Id="rId4" Type="http://schemas.openxmlformats.org/officeDocument/2006/relationships/footnotes" Target="footnotes.xml"/><Relationship Id="rId9" Type="http://schemas.openxmlformats.org/officeDocument/2006/relationships/hyperlink" Target="https://hopekonferencia.uni-pannon.h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4632</Words>
  <Characters>31967</Characters>
  <Application>Microsoft Office Word</Application>
  <DocSecurity>0</DocSecurity>
  <Lines>266</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Tudósné Ódor Eszter</cp:lastModifiedBy>
  <cp:revision>2</cp:revision>
  <dcterms:created xsi:type="dcterms:W3CDTF">2023-05-04T06:17:00Z</dcterms:created>
  <dcterms:modified xsi:type="dcterms:W3CDTF">2023-05-04T06:17:00Z</dcterms:modified>
</cp:coreProperties>
</file>